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ascii="仿宋_GB2312" w:eastAsia="仿宋_GB2312" w:cs="Calibri"/>
          <w:b/>
          <w:sz w:val="32"/>
          <w:szCs w:val="32"/>
        </w:rPr>
      </w:pPr>
      <w:r>
        <w:rPr>
          <w:rFonts w:hint="eastAsia" w:ascii="黑体" w:eastAsia="黑体" w:cs="Calibri"/>
          <w:sz w:val="32"/>
          <w:szCs w:val="32"/>
        </w:rPr>
        <w:t>附件</w:t>
      </w:r>
    </w:p>
    <w:p>
      <w:pPr>
        <w:spacing w:line="540" w:lineRule="exact"/>
        <w:rPr>
          <w:rFonts w:ascii="仿宋_GB2312" w:eastAsia="仿宋_GB2312" w:cs="Calibri"/>
          <w:sz w:val="30"/>
          <w:szCs w:val="30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1051560</wp:posOffset>
            </wp:positionH>
            <wp:positionV relativeFrom="paragraph">
              <wp:posOffset>255270</wp:posOffset>
            </wp:positionV>
            <wp:extent cx="1135380" cy="1143000"/>
            <wp:effectExtent l="0" t="0" r="7620" b="0"/>
            <wp:wrapSquare wrapText="bothSides"/>
            <wp:docPr id="1" name="图片 1" descr="说明: 说明: 5410669741424883262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5410669741424883262234.png"/>
                    <pic:cNvPicPr>
                      <a:picLocks noChangeAspect="1"/>
                    </pic:cNvPicPr>
                  </pic:nvPicPr>
                  <pic:blipFill>
                    <a:blip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rPr>
          <w:rFonts w:ascii="楷体_GB2312" w:eastAsia="楷体_GB2312" w:cs="Calibri"/>
          <w:b/>
          <w:sz w:val="24"/>
          <w:szCs w:val="32"/>
        </w:rPr>
      </w:pPr>
    </w:p>
    <w:p>
      <w:pPr>
        <w:spacing w:line="540" w:lineRule="exact"/>
        <w:ind w:firstLine="4176" w:firstLineChars="1300"/>
        <w:rPr>
          <w:rFonts w:ascii="楷体_GB2312" w:eastAsia="楷体_GB2312" w:cs="Calibri"/>
          <w:b/>
          <w:sz w:val="32"/>
          <w:szCs w:val="32"/>
        </w:rPr>
      </w:pPr>
      <w:r>
        <w:rPr>
          <w:rFonts w:hint="eastAsia" w:ascii="楷体_GB2312" w:eastAsia="楷体_GB2312" w:cs="Calibri"/>
          <w:b/>
          <w:sz w:val="32"/>
          <w:szCs w:val="32"/>
        </w:rPr>
        <w:t xml:space="preserve">项目编号：      </w:t>
      </w:r>
    </w:p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jc w:val="center"/>
        <w:rPr>
          <w:rFonts w:ascii="小标宋" w:eastAsia="小标宋" w:cs="Calibri"/>
          <w:bCs/>
          <w:sz w:val="44"/>
          <w:szCs w:val="44"/>
        </w:rPr>
      </w:pPr>
      <w:bookmarkStart w:id="0" w:name="_GoBack"/>
      <w:r>
        <w:rPr>
          <w:rFonts w:hint="eastAsia" w:ascii="小标宋" w:eastAsia="小标宋" w:cs="Calibri"/>
          <w:bCs/>
          <w:sz w:val="44"/>
          <w:szCs w:val="44"/>
        </w:rPr>
        <w:t>服务国家社会治理品牌建设项目</w:t>
      </w:r>
      <w:r>
        <w:rPr>
          <w:rFonts w:ascii="小标宋" w:eastAsia="小标宋" w:cs="Calibri"/>
          <w:bCs/>
          <w:sz w:val="44"/>
          <w:szCs w:val="44"/>
        </w:rPr>
        <w:br w:type="textWrapping"/>
      </w:r>
      <w:r>
        <w:rPr>
          <w:rFonts w:hint="eastAsia" w:ascii="小标宋" w:eastAsia="小标宋" w:cs="Calibri"/>
          <w:bCs/>
          <w:sz w:val="44"/>
          <w:szCs w:val="44"/>
        </w:rPr>
        <w:t>申 报 书</w:t>
      </w:r>
    </w:p>
    <w:bookmarkEnd w:id="0"/>
    <w:p>
      <w:pPr>
        <w:spacing w:line="540" w:lineRule="exact"/>
        <w:jc w:val="center"/>
        <w:rPr>
          <w:rFonts w:ascii="小标宋" w:eastAsia="小标宋" w:cs="Calibri"/>
          <w:bCs/>
          <w:sz w:val="24"/>
          <w:szCs w:val="24"/>
        </w:rPr>
      </w:pPr>
    </w:p>
    <w:tbl>
      <w:tblPr>
        <w:tblStyle w:val="5"/>
        <w:tblW w:w="7223" w:type="dxa"/>
        <w:jc w:val="center"/>
        <w:tblInd w:w="-2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56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项目名称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申报单位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联 系 人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jc w:val="center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联系电话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rPr>
                <w:rFonts w:ascii="黑体" w:eastAsia="黑体" w:cs="Calibri"/>
                <w:b/>
                <w:bCs/>
                <w:sz w:val="3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手    机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电子信箱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通讯地址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40" w:lineRule="exact"/>
              <w:jc w:val="lef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申请日期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</w:p>
        </w:tc>
      </w:tr>
    </w:tbl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rPr>
          <w:rFonts w:eastAsia="仿宋_GB2312" w:cs="Calibri"/>
          <w:sz w:val="32"/>
          <w:szCs w:val="32"/>
        </w:rPr>
      </w:pPr>
    </w:p>
    <w:p>
      <w:pPr>
        <w:spacing w:line="540" w:lineRule="exact"/>
        <w:jc w:val="center"/>
        <w:rPr>
          <w:rFonts w:ascii="楷体_GB2312" w:eastAsia="楷体_GB2312" w:cs="Calibri"/>
          <w:bCs/>
          <w:sz w:val="32"/>
          <w:szCs w:val="32"/>
        </w:rPr>
      </w:pPr>
      <w:r>
        <w:rPr>
          <w:rFonts w:hint="eastAsia" w:ascii="楷体_GB2312" w:eastAsia="楷体_GB2312" w:cs="Calibri"/>
          <w:bCs/>
          <w:sz w:val="32"/>
          <w:szCs w:val="32"/>
        </w:rPr>
        <w:t>中国科协学会学术部制</w:t>
      </w:r>
    </w:p>
    <w:p>
      <w:pPr>
        <w:spacing w:after="240" w:afterLines="100" w:line="540" w:lineRule="exact"/>
        <w:jc w:val="center"/>
        <w:rPr>
          <w:rFonts w:ascii="黑体" w:eastAsia="黑体" w:cs="Calibri"/>
          <w:sz w:val="44"/>
          <w:szCs w:val="44"/>
        </w:rPr>
      </w:pPr>
      <w:r>
        <w:rPr>
          <w:rFonts w:hint="eastAsia" w:ascii="楷体_GB2312" w:eastAsia="楷体_GB2312" w:cs="Calibri"/>
          <w:bCs/>
          <w:sz w:val="32"/>
          <w:szCs w:val="32"/>
        </w:rPr>
        <w:br w:type="page"/>
      </w:r>
      <w:r>
        <w:rPr>
          <w:rFonts w:hint="eastAsia" w:ascii="黑体" w:eastAsia="黑体" w:cs="Calibri"/>
          <w:sz w:val="44"/>
          <w:szCs w:val="44"/>
        </w:rPr>
        <w:t>填  报  说  明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1．本申报书是申报服务国家社会治理品牌建设项目的依据，填写内容须实事求是，表述应明确、严谨。相应栏目请填写完整。格式不符的申报材料不予受理。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2．申报书应为A4开本，具体报送份数请参照项目申报要求。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3. 项目名称须按服务国家社会治理品牌建设项目要求填写，应确切反映项目内容和范围。项目编号按照项目要求中各项目对应编号填写。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4. 各栏目如填写内容较多，可另加附页。</w:t>
      </w:r>
    </w:p>
    <w:p>
      <w:pPr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5. 项目申报书填好后，须由申报单位负责人签字并加盖单位公章，按照项目申报指南要求报送中国科协学会学术部。</w:t>
      </w:r>
    </w:p>
    <w:p>
      <w:pPr>
        <w:spacing w:line="20" w:lineRule="exact"/>
        <w:rPr>
          <w:rFonts w:eastAsia="仿宋" w:cs="Calibri"/>
          <w:sz w:val="32"/>
          <w:szCs w:val="32"/>
        </w:rPr>
      </w:pPr>
      <w:r>
        <w:rPr>
          <w:rFonts w:eastAsia="仿宋" w:cs="Calibri"/>
          <w:sz w:val="32"/>
          <w:szCs w:val="32"/>
        </w:rPr>
        <w:br w:type="page"/>
      </w:r>
    </w:p>
    <w:tbl>
      <w:tblPr>
        <w:tblStyle w:val="5"/>
        <w:tblW w:w="92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55"/>
        <w:gridCol w:w="382"/>
        <w:gridCol w:w="221"/>
        <w:gridCol w:w="316"/>
        <w:gridCol w:w="745"/>
        <w:gridCol w:w="990"/>
        <w:gridCol w:w="229"/>
        <w:gridCol w:w="1501"/>
        <w:gridCol w:w="138"/>
        <w:gridCol w:w="618"/>
        <w:gridCol w:w="610"/>
        <w:gridCol w:w="364"/>
        <w:gridCol w:w="764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一、项目名称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sz w:val="32"/>
                <w:szCs w:val="28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二、项目联系人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单位负责人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姓名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手机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" w:cs="Calibri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电子邮箱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93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" w:cs="Calibri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right="-106" w:rightChars="-38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职务/职称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项目负责人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姓名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手机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" w:cs="Calibri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电子邮箱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" w:cs="Calibri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职务/职称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" w:cs="Calibri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传真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单位电话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合作单位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right="120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名称</w:t>
            </w:r>
          </w:p>
        </w:tc>
        <w:tc>
          <w:tcPr>
            <w:tcW w:w="5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" w:cs="Calibri"/>
                <w:b/>
                <w:bCs/>
                <w:sz w:val="32"/>
                <w:szCs w:val="32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right="-108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单位负责人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right="-63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联系电话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eastAsia="黑体" w:cs="Calibri"/>
                <w:bCs/>
                <w:sz w:val="32"/>
                <w:szCs w:val="32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三、申报单位情况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单位名称</w:t>
            </w:r>
          </w:p>
        </w:tc>
        <w:tc>
          <w:tcPr>
            <w:tcW w:w="73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826" w:firstLineChars="343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上级主管单位</w:t>
            </w:r>
          </w:p>
        </w:tc>
        <w:tc>
          <w:tcPr>
            <w:tcW w:w="73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负责人姓名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单位性质</w:t>
            </w:r>
          </w:p>
        </w:tc>
        <w:tc>
          <w:tcPr>
            <w:tcW w:w="3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1" w:hRule="atLeast"/>
          <w:jc w:val="center"/>
        </w:trPr>
        <w:tc>
          <w:tcPr>
            <w:tcW w:w="1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 w:cs="Calibri"/>
                <w:sz w:val="24"/>
                <w:szCs w:val="24"/>
              </w:rPr>
              <w:t>单位简介</w:t>
            </w:r>
          </w:p>
        </w:tc>
        <w:tc>
          <w:tcPr>
            <w:tcW w:w="73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rPr>
                <w:rFonts w:eastAsia="黑体" w:cs="Calibri"/>
                <w:bCs/>
                <w:sz w:val="32"/>
                <w:szCs w:val="32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四、立项依据及工作基础</w:t>
            </w:r>
          </w:p>
          <w:p>
            <w:pPr>
              <w:snapToGrid w:val="0"/>
              <w:spacing w:line="540" w:lineRule="exact"/>
              <w:rPr>
                <w:rFonts w:ascii="楷体_GB2312" w:eastAsia="楷体_GB2312" w:cs="Calibri"/>
                <w:sz w:val="32"/>
                <w:szCs w:val="28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24"/>
              </w:rPr>
              <w:t>（项目的目的、意义；申报单位与拟申报项目相关的工作经验、制度机制、工作团队等）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  <w:p>
            <w:pPr>
              <w:spacing w:line="540" w:lineRule="exact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五、项目主要内容和方案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2" w:hRule="atLeas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六、项目预期成果和效益</w:t>
            </w: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（项目完成后的预期创新点、经验模式和工作成果等）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6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eastAsia="黑体" w:cs="Calibri"/>
                <w:b/>
                <w:bCs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eastAsia="黑体" w:cs="Calibri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黑体" w:eastAsia="黑体" w:cs="Calibri"/>
                <w:sz w:val="32"/>
                <w:szCs w:val="28"/>
              </w:rPr>
            </w:pPr>
            <w:r>
              <w:rPr>
                <w:rFonts w:hint="eastAsia" w:ascii="黑体" w:eastAsia="黑体" w:cs="Calibri"/>
                <w:sz w:val="32"/>
                <w:szCs w:val="28"/>
              </w:rPr>
              <w:t>七、项目实施进度计划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项目起止时间：     年    月    日  起至    月 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exact"/>
          <w:jc w:val="center"/>
        </w:trPr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实施阶段</w:t>
            </w:r>
          </w:p>
        </w:tc>
        <w:tc>
          <w:tcPr>
            <w:tcW w:w="57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目标内容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exact"/>
          <w:jc w:val="center"/>
        </w:trPr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第一阶段</w:t>
            </w:r>
          </w:p>
        </w:tc>
        <w:tc>
          <w:tcPr>
            <w:tcW w:w="57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年  月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至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exact"/>
          <w:jc w:val="center"/>
        </w:trPr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第二阶段</w:t>
            </w:r>
          </w:p>
        </w:tc>
        <w:tc>
          <w:tcPr>
            <w:tcW w:w="57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年  月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至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exact"/>
          <w:jc w:val="center"/>
        </w:trPr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第三阶段</w:t>
            </w:r>
          </w:p>
        </w:tc>
        <w:tc>
          <w:tcPr>
            <w:tcW w:w="57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年  月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Calibri"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至</w:t>
            </w:r>
          </w:p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Cs/>
                <w:sz w:val="24"/>
                <w:szCs w:val="32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黑体" w:cs="Calibri"/>
                <w:bCs/>
                <w:sz w:val="24"/>
                <w:szCs w:val="32"/>
              </w:rPr>
            </w:pPr>
            <w:r>
              <w:rPr>
                <w:rFonts w:hint="eastAsia" w:eastAsia="黑体" w:cs="Calibri"/>
                <w:bCs/>
                <w:sz w:val="24"/>
                <w:szCs w:val="32"/>
              </w:rPr>
              <w:t>……</w:t>
            </w:r>
          </w:p>
        </w:tc>
        <w:tc>
          <w:tcPr>
            <w:tcW w:w="57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rPr>
                <w:rFonts w:eastAsia="黑体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黑体" w:cs="Calibri"/>
                <w:bCs/>
                <w:sz w:val="32"/>
                <w:szCs w:val="32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八、项目负责人及主要参加人员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年龄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职务</w:t>
            </w:r>
          </w:p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工作单位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在本项目中承担的主要工作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1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2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3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4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5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6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7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8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…</w:t>
            </w: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楷体_GB2312" w:eastAsia="楷体_GB2312" w:cs="Calibri"/>
                <w:b/>
                <w:sz w:val="32"/>
                <w:szCs w:val="21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九、项目经费预算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240" w:beforeLines="100" w:line="540" w:lineRule="exact"/>
              <w:ind w:firstLine="482" w:firstLineChars="2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sz w:val="24"/>
                <w:szCs w:val="32"/>
              </w:rPr>
              <w:t>经费总预算    万元，其中：</w:t>
            </w:r>
          </w:p>
          <w:p>
            <w:pPr>
              <w:snapToGrid w:val="0"/>
              <w:spacing w:line="540" w:lineRule="exact"/>
              <w:ind w:firstLine="482" w:firstLineChars="2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sz w:val="24"/>
                <w:szCs w:val="32"/>
              </w:rPr>
              <w:t>1.申请中国科协经费            万元</w:t>
            </w:r>
          </w:p>
          <w:p>
            <w:pPr>
              <w:snapToGrid w:val="0"/>
              <w:spacing w:line="540" w:lineRule="exact"/>
              <w:ind w:firstLine="482" w:firstLineChars="2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sz w:val="24"/>
                <w:szCs w:val="32"/>
              </w:rPr>
              <w:t>2.自有经费                    万元</w:t>
            </w:r>
          </w:p>
          <w:p>
            <w:pPr>
              <w:snapToGrid w:val="0"/>
              <w:spacing w:line="540" w:lineRule="exact"/>
              <w:ind w:firstLine="960" w:firstLineChars="40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包括：国家其他拨款         万元</w:t>
            </w:r>
          </w:p>
          <w:p>
            <w:pPr>
              <w:snapToGrid w:val="0"/>
              <w:spacing w:line="540" w:lineRule="exact"/>
              <w:ind w:firstLine="960" w:firstLineChars="4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 xml:space="preserve">      单位自筹          万元    其他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right"/>
              <w:rPr>
                <w:rFonts w:ascii="黑体" w:eastAsia="黑体" w:cs="Calibri"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cs="Calibri"/>
                <w:sz w:val="32"/>
                <w:szCs w:val="28"/>
              </w:rPr>
              <w:t xml:space="preserve">经费支出预算表 </w:t>
            </w:r>
            <w:r>
              <w:rPr>
                <w:rFonts w:hint="eastAsia" w:ascii="黑体" w:eastAsia="黑体" w:cs="Calibri"/>
                <w:sz w:val="32"/>
                <w:szCs w:val="32"/>
              </w:rPr>
              <w:t xml:space="preserve">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编号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支出内容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leftChars="-6" w:hanging="17" w:hangingChars="7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金额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9" w:firstLineChars="12"/>
              <w:jc w:val="center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1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2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…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合计</w:t>
            </w:r>
          </w:p>
        </w:tc>
        <w:tc>
          <w:tcPr>
            <w:tcW w:w="4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黑体" w:eastAsia="黑体" w:cs="Calibri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4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sz w:val="24"/>
                <w:szCs w:val="32"/>
              </w:rPr>
              <w:t>测算依据：</w:t>
            </w: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sz w:val="24"/>
                <w:szCs w:val="32"/>
              </w:rPr>
              <w:t>1.</w:t>
            </w: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b/>
                <w:sz w:val="24"/>
                <w:szCs w:val="32"/>
              </w:rPr>
              <w:t>2.</w:t>
            </w: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 w:cs="Calibri"/>
                <w:b/>
                <w:sz w:val="24"/>
                <w:szCs w:val="32"/>
              </w:rPr>
            </w:pPr>
            <w:r>
              <w:rPr>
                <w:rFonts w:hint="eastAsia" w:ascii="黑体" w:eastAsia="黑体" w:cs="Calibri"/>
                <w:b/>
                <w:sz w:val="24"/>
                <w:szCs w:val="32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eastAsia="仿宋" w:cs="Calibri"/>
                <w:sz w:val="32"/>
                <w:szCs w:val="28"/>
              </w:rPr>
            </w:pPr>
            <w:r>
              <w:rPr>
                <w:rFonts w:hint="eastAsia" w:eastAsia="黑体" w:cs="Calibri"/>
                <w:bCs/>
                <w:sz w:val="32"/>
                <w:szCs w:val="32"/>
              </w:rPr>
              <w:t>十、申报单位意见</w:t>
            </w:r>
            <w:r>
              <w:rPr>
                <w:rFonts w:hint="eastAsia" w:ascii="仿宋_GB2312" w:eastAsia="仿宋_GB2312" w:cs="Calibri"/>
                <w:sz w:val="24"/>
                <w:szCs w:val="32"/>
              </w:rPr>
              <w:t>（是否同意申报，申报所填写内容是否准确）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924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1" w:firstLineChars="100"/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1" w:firstLineChars="100"/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1" w:firstLineChars="100"/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1" w:firstLineChars="100"/>
              <w:rPr>
                <w:rFonts w:hint="eastAsia" w:ascii="仿宋_GB2312" w:eastAsia="仿宋_GB2312" w:cs="Calibri"/>
                <w:b/>
                <w:bCs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1" w:firstLineChars="100"/>
              <w:rPr>
                <w:rFonts w:ascii="仿宋_GB2312" w:eastAsia="仿宋_GB2312" w:cs="Calibri"/>
                <w:b/>
                <w:bCs/>
                <w:sz w:val="24"/>
                <w:szCs w:val="32"/>
              </w:rPr>
            </w:pPr>
          </w:p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申报单位负责人（签名）：                   单位公章</w:t>
            </w:r>
          </w:p>
          <w:p>
            <w:pPr>
              <w:spacing w:line="540" w:lineRule="exact"/>
              <w:ind w:right="480" w:firstLine="5880" w:firstLineChars="2450"/>
              <w:rPr>
                <w:rFonts w:ascii="仿宋_GB2312" w:eastAsia="仿宋_GB2312" w:cs="Calibri"/>
                <w:sz w:val="24"/>
                <w:szCs w:val="32"/>
              </w:rPr>
            </w:pPr>
            <w:r>
              <w:rPr>
                <w:rFonts w:hint="eastAsia" w:ascii="仿宋_GB2312" w:eastAsia="仿宋_GB2312" w:cs="Calibri"/>
                <w:sz w:val="24"/>
                <w:szCs w:val="32"/>
              </w:rPr>
              <w:t>年   月   日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Cs w:val="28"/>
      </w:rPr>
    </w:pPr>
    <w:r>
      <w:rPr>
        <w:rStyle w:val="4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4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4"/>
        <w:szCs w:val="28"/>
      </w:rPr>
      <w:t>2</w:t>
    </w:r>
    <w:r>
      <w:rPr>
        <w:szCs w:val="28"/>
      </w:rPr>
      <w:fldChar w:fldCharType="end"/>
    </w:r>
    <w:r>
      <w:rPr>
        <w:rStyle w:val="4"/>
        <w:rFonts w:hint="eastAsia"/>
        <w:szCs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C7B49"/>
    <w:rsid w:val="32DC7B4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uec64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2018-08-03T09:22:00Z</dcterms:created>
  <dc:creator>吉悦</dc:creator>
  <cp:lastModifiedBy>吉悦</cp:lastModifiedBy>
  <dcterms:modified xsi:type="dcterms:W3CDTF">2018-08-03T09:23:09Z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