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7EE" w:rsidRPr="00A31423" w:rsidRDefault="003207EE" w:rsidP="00A31423">
      <w:pPr>
        <w:pStyle w:val="2"/>
        <w:rPr>
          <w:rFonts w:hAnsi="Candara"/>
          <w:b w:val="0"/>
        </w:rPr>
      </w:pPr>
      <w:r w:rsidRPr="00A31423">
        <w:rPr>
          <w:rStyle w:val="a6"/>
          <w:rFonts w:ascii="Candara" w:eastAsia="宋体"/>
          <w:b/>
        </w:rPr>
        <w:t>附件：论文格式要求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编排顺序：中文题目、中文摘要（</w:t>
      </w:r>
      <w:r w:rsidRPr="006B5866">
        <w:rPr>
          <w:rFonts w:ascii="Candara" w:hAnsi="Candara"/>
        </w:rPr>
        <w:t>200</w:t>
      </w:r>
      <w:r w:rsidRPr="006B5866">
        <w:rPr>
          <w:rFonts w:ascii="Candara"/>
        </w:rPr>
        <w:t>字以内）、中文关键词（</w:t>
      </w:r>
      <w:r w:rsidRPr="006B5866">
        <w:rPr>
          <w:rFonts w:ascii="Candara" w:hAnsi="Candara"/>
        </w:rPr>
        <w:t>3</w:t>
      </w:r>
      <w:r w:rsidRPr="006B5866">
        <w:rPr>
          <w:rFonts w:ascii="Candara" w:eastAsia="MS Mincho" w:hAnsi="MS Mincho" w:cs="MS Mincho" w:hint="eastAsia"/>
        </w:rPr>
        <w:t>〜</w:t>
      </w:r>
      <w:r w:rsidRPr="006B5866">
        <w:rPr>
          <w:rFonts w:ascii="Candara" w:hAnsi="Candara"/>
        </w:rPr>
        <w:t>6</w:t>
      </w:r>
      <w:r w:rsidRPr="006B5866">
        <w:rPr>
          <w:rFonts w:ascii="Candara"/>
        </w:rPr>
        <w:t>个）、中图分类号、文献标识码、正文（不超过</w:t>
      </w:r>
      <w:r w:rsidRPr="006B5866">
        <w:rPr>
          <w:rFonts w:ascii="Candara" w:hAnsi="Candara"/>
        </w:rPr>
        <w:t>10000</w:t>
      </w:r>
      <w:r w:rsidRPr="006B5866">
        <w:rPr>
          <w:rFonts w:ascii="Candara"/>
        </w:rPr>
        <w:t>字为宜）、参考文献（不少于</w:t>
      </w:r>
      <w:r w:rsidRPr="006B5866">
        <w:rPr>
          <w:rFonts w:ascii="Candara" w:hAnsi="Candara"/>
        </w:rPr>
        <w:t>8</w:t>
      </w:r>
      <w:r w:rsidRPr="006B5866">
        <w:rPr>
          <w:rFonts w:ascii="Candara"/>
        </w:rPr>
        <w:t>篇）、附录（如有）、英文题目、英文摘要、英文关键词。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正文宋体五号字，一级标题宋体小三号，其他各级标题宋体</w:t>
      </w:r>
      <w:r w:rsidRPr="006B5866">
        <w:rPr>
          <w:rFonts w:ascii="Candara" w:hAnsi="Candara"/>
        </w:rPr>
        <w:t>5</w:t>
      </w:r>
      <w:r w:rsidRPr="006B5866">
        <w:rPr>
          <w:rFonts w:ascii="Candara"/>
        </w:rPr>
        <w:t>号加粗，行距为固定值</w:t>
      </w:r>
      <w:r w:rsidRPr="006B5866">
        <w:rPr>
          <w:rFonts w:ascii="Candara" w:hAnsi="Candara"/>
        </w:rPr>
        <w:t>20</w:t>
      </w:r>
      <w:r w:rsidRPr="006B5866">
        <w:rPr>
          <w:rFonts w:ascii="Candara"/>
        </w:rPr>
        <w:t>磅。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请在文末页提供作者简介，包括：出生年份、籍贯、工作单位、职称、职务、学位、研究方向、电子邮箱、电话联系方式、基金项目（请注明编号）。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标题层次：一级用</w:t>
      </w:r>
      <w:r w:rsidRPr="006B5866">
        <w:rPr>
          <w:rFonts w:ascii="Candara" w:hAnsi="Candara"/>
        </w:rPr>
        <w:t>”1”,</w:t>
      </w:r>
      <w:r w:rsidRPr="006B5866">
        <w:rPr>
          <w:rFonts w:ascii="Candara"/>
        </w:rPr>
        <w:t>二级用</w:t>
      </w:r>
      <w:r w:rsidRPr="006B5866">
        <w:rPr>
          <w:rFonts w:ascii="Candara" w:hAnsi="Candara"/>
        </w:rPr>
        <w:t>"1.1”,</w:t>
      </w:r>
      <w:r w:rsidRPr="006B5866">
        <w:rPr>
          <w:rFonts w:ascii="Candara"/>
        </w:rPr>
        <w:t>三级用</w:t>
      </w:r>
      <w:r w:rsidRPr="006B5866">
        <w:rPr>
          <w:rFonts w:ascii="Candara" w:hAnsi="Candara"/>
        </w:rPr>
        <w:t>“1.1.1”,</w:t>
      </w:r>
      <w:r w:rsidRPr="006B5866">
        <w:rPr>
          <w:rFonts w:ascii="Candara"/>
        </w:rPr>
        <w:t>等。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正文中的图、表应遵循</w:t>
      </w:r>
      <w:r w:rsidRPr="006B5866">
        <w:rPr>
          <w:rFonts w:ascii="Candara" w:hAnsi="Candara"/>
        </w:rPr>
        <w:t>"</w:t>
      </w:r>
      <w:r w:rsidRPr="006B5866">
        <w:rPr>
          <w:rFonts w:ascii="Candara"/>
        </w:rPr>
        <w:t>先见文，后见图或表</w:t>
      </w:r>
      <w:r w:rsidRPr="006B5866">
        <w:rPr>
          <w:rFonts w:ascii="Candara" w:hAnsi="Candara"/>
        </w:rPr>
        <w:t>”</w:t>
      </w:r>
      <w:r w:rsidRPr="006B5866">
        <w:rPr>
          <w:rFonts w:ascii="Candara"/>
        </w:rPr>
        <w:t>的原则，且顺序编号，图题、表题应准确、完整。表应顺序编号（如表</w:t>
      </w:r>
      <w:r w:rsidRPr="006B5866">
        <w:rPr>
          <w:rFonts w:ascii="Candara" w:hAnsi="Candara"/>
        </w:rPr>
        <w:t>1</w:t>
      </w:r>
      <w:r w:rsidRPr="006B5866">
        <w:rPr>
          <w:rFonts w:ascii="Candara"/>
        </w:rPr>
        <w:t>、表</w:t>
      </w:r>
      <w:r w:rsidRPr="006B5866">
        <w:rPr>
          <w:rFonts w:ascii="Candara" w:hAnsi="Candara"/>
        </w:rPr>
        <w:t>2</w:t>
      </w:r>
      <w:r w:rsidRPr="006B5866">
        <w:rPr>
          <w:rFonts w:ascii="Candara"/>
        </w:rPr>
        <w:t>等），并写明表题，且居中位于表的上方；若有表注，应写在表底线下左侧。正文中的图应随文出现，顺序编号（如图</w:t>
      </w:r>
      <w:r w:rsidRPr="006B5866">
        <w:rPr>
          <w:rFonts w:ascii="Candara" w:hAnsi="Candara"/>
        </w:rPr>
        <w:t>1</w:t>
      </w:r>
      <w:r w:rsidRPr="006B5866">
        <w:rPr>
          <w:rFonts w:ascii="Candara"/>
        </w:rPr>
        <w:t>、图</w:t>
      </w:r>
      <w:r w:rsidRPr="006B5866">
        <w:rPr>
          <w:rFonts w:ascii="Candara" w:hAnsi="Candara"/>
        </w:rPr>
        <w:t>2</w:t>
      </w:r>
      <w:r w:rsidRPr="006B5866">
        <w:rPr>
          <w:rFonts w:ascii="Candara"/>
        </w:rPr>
        <w:t>等），并写明图题，且居中位于图的下方，图序和图题间空一个字距；图中文字用</w:t>
      </w:r>
      <w:r w:rsidRPr="006B5866">
        <w:rPr>
          <w:rFonts w:ascii="Candara" w:hAnsi="Candara"/>
        </w:rPr>
        <w:t>6</w:t>
      </w:r>
      <w:r w:rsidRPr="006B5866">
        <w:rPr>
          <w:rFonts w:ascii="Candara"/>
        </w:rPr>
        <w:t>号字；彩色图需转成黑白图。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文中重要的或后文将提及的公式，应用阿拉伯数字连续编序号，序号加圆括号；推导过程的中间步骤应尽可能忽略，各种符号应遵循有关规则；特别注意变量的符号（包括下标）用斜体。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/>
        </w:rPr>
        <w:t>字母符号请用法定计量单位、符号和标准化、规范化的名词、术语。</w:t>
      </w:r>
    </w:p>
    <w:p w:rsidR="004E0755" w:rsidRPr="006B5866" w:rsidRDefault="004E0755" w:rsidP="006B5866">
      <w:pPr>
        <w:pStyle w:val="a5"/>
        <w:numPr>
          <w:ilvl w:val="0"/>
          <w:numId w:val="2"/>
        </w:numPr>
        <w:spacing w:beforeLines="50" w:beforeAutospacing="0" w:afterLines="50" w:afterAutospacing="0"/>
        <w:rPr>
          <w:rFonts w:ascii="Candara" w:hAnsi="Candara" w:hint="eastAsia"/>
        </w:rPr>
      </w:pPr>
      <w:r w:rsidRPr="006B5866">
        <w:rPr>
          <w:rFonts w:ascii="Candara"/>
        </w:rPr>
        <w:t>参考文献。参考文献引用数量是国际上评价</w:t>
      </w:r>
      <w:r w:rsidRPr="006B5866">
        <w:rPr>
          <w:rFonts w:ascii="Candara" w:hAnsi="Candara"/>
        </w:rPr>
        <w:t>“</w:t>
      </w:r>
      <w:r w:rsidRPr="006B5866">
        <w:rPr>
          <w:rFonts w:ascii="Candara"/>
        </w:rPr>
        <w:t>学术期刊</w:t>
      </w:r>
      <w:r w:rsidRPr="006B5866">
        <w:rPr>
          <w:rFonts w:ascii="Candara" w:hAnsi="Candara"/>
        </w:rPr>
        <w:t>”</w:t>
      </w:r>
      <w:r w:rsidRPr="006B5866">
        <w:rPr>
          <w:rFonts w:ascii="Candara"/>
        </w:rPr>
        <w:t>学术水平的指标之一，同时也是本刊在专家审稿时的评价标准之一。参考文献引用应科学、合理、充分，特别是尊重本刊已发表的相关内容论文作者的劳动，注重对本刊论文的合理引用。具体要求如下：</w:t>
      </w:r>
    </w:p>
    <w:p w:rsidR="004E0755" w:rsidRPr="006B5866" w:rsidRDefault="004E0755" w:rsidP="006B5866">
      <w:pPr>
        <w:pStyle w:val="a5"/>
        <w:numPr>
          <w:ilvl w:val="0"/>
          <w:numId w:val="3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参考文献的标注方法采用编码制，按在正文中引出的先后次序列于文后，用数字加方括号（如</w:t>
      </w:r>
      <w:r w:rsidRPr="006B5866">
        <w:rPr>
          <w:rFonts w:ascii="Candara" w:hAnsi="Candara"/>
        </w:rPr>
        <w:t>[1]</w:t>
      </w:r>
      <w:r w:rsidRPr="006B5866">
        <w:rPr>
          <w:rFonts w:ascii="Candara"/>
        </w:rPr>
        <w:t>）表示，序号左顶格；同时在正文中用上角标标注序号，务必与文末的参考文献号对应；</w:t>
      </w:r>
    </w:p>
    <w:p w:rsidR="004E0755" w:rsidRPr="006B5866" w:rsidRDefault="004E0755" w:rsidP="006B5866">
      <w:pPr>
        <w:pStyle w:val="a5"/>
        <w:numPr>
          <w:ilvl w:val="0"/>
          <w:numId w:val="3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每一参考文献条目标注引用页码，且最后均以</w:t>
      </w:r>
      <w:r w:rsidRPr="006B5866">
        <w:rPr>
          <w:rFonts w:ascii="Candara" w:hAnsi="Candara" w:hint="eastAsia"/>
        </w:rPr>
        <w:t>“</w:t>
      </w:r>
      <w:r w:rsidRPr="006B5866">
        <w:rPr>
          <w:rFonts w:ascii="Candara" w:eastAsia="MS Mincho" w:hAnsi="MS Mincho" w:cs="MS Mincho" w:hint="eastAsia"/>
        </w:rPr>
        <w:t>・</w:t>
      </w:r>
      <w:r w:rsidRPr="006B5866">
        <w:rPr>
          <w:rFonts w:ascii="Candara" w:hAnsi="Candara" w:hint="eastAsia"/>
        </w:rPr>
        <w:t>”</w:t>
      </w:r>
      <w:r w:rsidRPr="006B5866">
        <w:rPr>
          <w:rFonts w:ascii="Candara" w:hint="eastAsia"/>
        </w:rPr>
        <w:t>结束；文献主要责任者为</w:t>
      </w:r>
      <w:r w:rsidRPr="006B5866">
        <w:rPr>
          <w:rFonts w:ascii="Candara" w:hAnsi="Candara"/>
        </w:rPr>
        <w:t>3</w:t>
      </w:r>
      <w:r w:rsidRPr="006B5866">
        <w:rPr>
          <w:rFonts w:ascii="Candara"/>
        </w:rPr>
        <w:t>人以下全部著录，</w:t>
      </w:r>
      <w:r w:rsidRPr="006B5866">
        <w:rPr>
          <w:rFonts w:ascii="Candara" w:hAnsi="Candara"/>
        </w:rPr>
        <w:t>3</w:t>
      </w:r>
      <w:r w:rsidRPr="006B5866">
        <w:rPr>
          <w:rFonts w:ascii="Candara"/>
        </w:rPr>
        <w:t>人以上则著录前</w:t>
      </w:r>
      <w:r w:rsidRPr="006B5866">
        <w:rPr>
          <w:rFonts w:ascii="Candara" w:hAnsi="Candara"/>
        </w:rPr>
        <w:t>3</w:t>
      </w:r>
      <w:r w:rsidRPr="006B5866">
        <w:rPr>
          <w:rFonts w:ascii="Candara"/>
        </w:rPr>
        <w:t>人；正文中不得使用</w:t>
      </w:r>
      <w:r w:rsidRPr="006B5866">
        <w:rPr>
          <w:rFonts w:ascii="Candara" w:hAnsi="Candara"/>
        </w:rPr>
        <w:t>“</w:t>
      </w:r>
      <w:r w:rsidRPr="006B5866">
        <w:rPr>
          <w:rFonts w:ascii="Candara"/>
        </w:rPr>
        <w:t>著者</w:t>
      </w:r>
      <w:r w:rsidRPr="006B5866">
        <w:rPr>
          <w:rFonts w:ascii="Candara" w:hAnsi="Candara"/>
        </w:rPr>
        <w:t>-</w:t>
      </w:r>
      <w:r w:rsidRPr="006B5866">
        <w:rPr>
          <w:rFonts w:ascii="Candara"/>
        </w:rPr>
        <w:t>出版年制</w:t>
      </w:r>
      <w:r w:rsidRPr="006B5866">
        <w:rPr>
          <w:rFonts w:ascii="Candara" w:hAnsi="Candara"/>
        </w:rPr>
        <w:t>”</w:t>
      </w:r>
      <w:r w:rsidRPr="006B5866">
        <w:rPr>
          <w:rFonts w:ascii="Candara"/>
        </w:rPr>
        <w:t>标注法，如</w:t>
      </w:r>
      <w:r w:rsidRPr="006B5866">
        <w:rPr>
          <w:rFonts w:ascii="Candara" w:hAnsi="Candara"/>
        </w:rPr>
        <w:t>“</w:t>
      </w:r>
      <w:r w:rsidRPr="006B5866">
        <w:rPr>
          <w:rFonts w:ascii="Candara"/>
        </w:rPr>
        <w:t>（张国敏</w:t>
      </w:r>
      <w:r w:rsidRPr="006B5866">
        <w:rPr>
          <w:rFonts w:ascii="Candara" w:hAnsi="Candara"/>
        </w:rPr>
        <w:t>2002</w:t>
      </w:r>
      <w:r w:rsidRPr="006B5866">
        <w:rPr>
          <w:rFonts w:ascii="Candara"/>
        </w:rPr>
        <w:t>）</w:t>
      </w:r>
      <w:r w:rsidRPr="006B5866">
        <w:rPr>
          <w:rFonts w:ascii="Candara" w:hAnsi="Candara"/>
        </w:rPr>
        <w:t>”</w:t>
      </w:r>
      <w:r w:rsidRPr="006B5866">
        <w:rPr>
          <w:rFonts w:ascii="Candara"/>
        </w:rPr>
        <w:t>。</w:t>
      </w:r>
    </w:p>
    <w:p w:rsidR="00EB3319" w:rsidRPr="00C57794" w:rsidRDefault="004E0755" w:rsidP="00C57794">
      <w:pPr>
        <w:pStyle w:val="a5"/>
        <w:numPr>
          <w:ilvl w:val="0"/>
          <w:numId w:val="3"/>
        </w:numPr>
        <w:spacing w:beforeLines="50" w:beforeAutospacing="0" w:afterLines="50" w:afterAutospacing="0"/>
        <w:rPr>
          <w:rFonts w:ascii="Candara" w:hAnsi="Candara" w:hint="eastAsia"/>
        </w:rPr>
      </w:pPr>
      <w:r w:rsidRPr="00C57794">
        <w:rPr>
          <w:rFonts w:ascii="Candara" w:hint="eastAsia"/>
        </w:rPr>
        <w:t>著录格式应严格遵照《文后参考文献著录规则》（</w:t>
      </w:r>
      <w:r w:rsidRPr="00C57794">
        <w:rPr>
          <w:rFonts w:ascii="Candara" w:hAnsi="Candara"/>
        </w:rPr>
        <w:t>GB/T 7714-2005</w:t>
      </w:r>
      <w:r w:rsidRPr="00C57794">
        <w:rPr>
          <w:rFonts w:ascii="Candara"/>
        </w:rPr>
        <w:t>）。具体如下：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普通图书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题名［</w:t>
      </w:r>
      <w:r w:rsidRPr="006B5866">
        <w:rPr>
          <w:rFonts w:ascii="Candara" w:hAnsi="Candara"/>
        </w:rPr>
        <w:t>M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其他责任者（如有翻译者可填此项）。版本项（初版不填）。出版地：出版者</w:t>
      </w:r>
      <w:r w:rsidRPr="006B5866">
        <w:rPr>
          <w:rFonts w:ascii="Candara" w:hAnsi="Candara"/>
        </w:rPr>
        <w:t>,</w:t>
      </w:r>
      <w:r w:rsidRPr="006B5866">
        <w:rPr>
          <w:rFonts w:ascii="Candara"/>
        </w:rPr>
        <w:t>出版年：起止页码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期刊文章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文献题名［</w:t>
      </w:r>
      <w:r w:rsidRPr="006B5866">
        <w:rPr>
          <w:rFonts w:ascii="Candara" w:hAnsi="Candara"/>
        </w:rPr>
        <w:t>J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刊名，出版年，卷（期）：</w:t>
      </w:r>
      <w:r w:rsidRPr="006B5866">
        <w:rPr>
          <w:rFonts w:ascii="Candara" w:hint="eastAsia"/>
        </w:rPr>
        <w:t>起止页码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lastRenderedPageBreak/>
        <w:t>报纸文章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文献题名［</w:t>
      </w:r>
      <w:r w:rsidRPr="006B5866">
        <w:rPr>
          <w:rFonts w:ascii="Candara" w:hAnsi="Candara"/>
        </w:rPr>
        <w:t>N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报纸名，出版日期（版次）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论文集和会议录［</w:t>
      </w:r>
      <w:r w:rsidRPr="006B5866">
        <w:rPr>
          <w:rFonts w:ascii="Candara" w:hAnsi="Candara"/>
        </w:rPr>
        <w:t>C</w:t>
      </w:r>
      <w:r w:rsidRPr="006B5866">
        <w:rPr>
          <w:rFonts w:ascii="Candara"/>
        </w:rPr>
        <w:t>］、汇编［</w:t>
      </w:r>
      <w:r w:rsidRPr="006B5866">
        <w:rPr>
          <w:rFonts w:ascii="Candara" w:hAnsi="Candara"/>
        </w:rPr>
        <w:t>G</w:t>
      </w:r>
      <w:r w:rsidRPr="006B5866">
        <w:rPr>
          <w:rFonts w:ascii="Candara"/>
        </w:rPr>
        <w:t>］中析出的文献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析出文献主要责任</w:t>
      </w:r>
      <w:r w:rsidRPr="006B5866">
        <w:rPr>
          <w:rFonts w:ascii="Candara" w:hint="eastAsia"/>
        </w:rPr>
        <w:t>者。析出文献题名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文献类型标志</w:t>
      </w:r>
      <w:r w:rsidRPr="006B5866">
        <w:rPr>
          <w:rFonts w:ascii="Candara" w:hAnsi="Candara"/>
        </w:rPr>
        <w:t>]//</w:t>
      </w:r>
      <w:r w:rsidRPr="006B5866">
        <w:rPr>
          <w:rFonts w:ascii="Candara"/>
        </w:rPr>
        <w:t>原文献主要责任者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原文献题名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出版地</w:t>
      </w:r>
      <w:r w:rsidRPr="006B5866">
        <w:rPr>
          <w:rFonts w:ascii="Candara" w:hAnsi="Candara"/>
        </w:rPr>
        <w:t>:</w:t>
      </w:r>
      <w:r w:rsidRPr="006B5866">
        <w:rPr>
          <w:rFonts w:ascii="Candara"/>
        </w:rPr>
        <w:t>出版者，出版年：起止页码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报告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文献题名［</w:t>
      </w:r>
      <w:r w:rsidRPr="006B5866">
        <w:rPr>
          <w:rFonts w:ascii="Candara" w:hAnsi="Candara"/>
        </w:rPr>
        <w:t>R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报告地：报告会主办单位，年份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学位论文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主要责任者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文献题名［</w:t>
      </w:r>
      <w:r w:rsidRPr="006B5866">
        <w:rPr>
          <w:rFonts w:ascii="Candara" w:hAnsi="Candara"/>
        </w:rPr>
        <w:t>D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 xml:space="preserve"> .</w:t>
      </w:r>
      <w:r w:rsidRPr="006B5866">
        <w:rPr>
          <w:rFonts w:ascii="Candara"/>
        </w:rPr>
        <w:t>保存地点：保存单位，年份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专利文献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专利所有者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专利提名：专利国别，专利号</w:t>
      </w:r>
      <w:r w:rsidRPr="006B5866">
        <w:rPr>
          <w:rFonts w:ascii="Candara" w:hAnsi="Candara"/>
        </w:rPr>
        <w:t>[P].</w:t>
      </w:r>
      <w:r w:rsidRPr="006B5866">
        <w:rPr>
          <w:rFonts w:ascii="Candara"/>
        </w:rPr>
        <w:t>公告日期或公开日期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国际、国家标准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标准编号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标准名称［</w:t>
      </w:r>
      <w:r w:rsidRPr="006B5866">
        <w:rPr>
          <w:rFonts w:ascii="Candara" w:hAnsi="Candara"/>
        </w:rPr>
        <w:t>S</w:t>
      </w:r>
      <w:r w:rsidRPr="006B5866">
        <w:rPr>
          <w:rFonts w:ascii="Candara"/>
        </w:rPr>
        <w:t>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出版地：出版者，出版年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电子文献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序号</w:t>
      </w:r>
      <w:r w:rsidRPr="006B5866">
        <w:rPr>
          <w:rFonts w:ascii="Candara" w:hAnsi="Candara"/>
        </w:rPr>
        <w:t>]</w:t>
      </w:r>
      <w:r w:rsidRPr="006B5866">
        <w:rPr>
          <w:rFonts w:ascii="Candara"/>
        </w:rPr>
        <w:t>作者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題名</w:t>
      </w:r>
      <w:r w:rsidRPr="006B5866">
        <w:rPr>
          <w:rFonts w:ascii="Candara" w:hAnsi="Candara"/>
        </w:rPr>
        <w:t>[</w:t>
      </w:r>
      <w:r w:rsidRPr="006B5866">
        <w:rPr>
          <w:rFonts w:ascii="Candara"/>
        </w:rPr>
        <w:t>文献类型标志</w:t>
      </w:r>
      <w:r w:rsidRPr="006B5866">
        <w:rPr>
          <w:rFonts w:ascii="Candara" w:hAnsi="Candara"/>
        </w:rPr>
        <w:t>/</w:t>
      </w:r>
      <w:r w:rsidRPr="006B5866">
        <w:rPr>
          <w:rFonts w:ascii="Candara"/>
        </w:rPr>
        <w:t>文献载体标志</w:t>
      </w:r>
      <w:r w:rsidRPr="006B5866">
        <w:rPr>
          <w:rFonts w:ascii="Candara" w:hAnsi="Candara"/>
        </w:rPr>
        <w:t>].</w:t>
      </w:r>
      <w:r w:rsidRPr="006B5866">
        <w:rPr>
          <w:rFonts w:ascii="Candara"/>
        </w:rPr>
        <w:t>出版地：出版者，出版年［引用日期］</w:t>
      </w:r>
      <w:r w:rsidRPr="006B5866">
        <w:rPr>
          <w:rFonts w:ascii="Candara" w:hAnsi="Candara"/>
        </w:rPr>
        <w:t>.</w:t>
      </w:r>
      <w:r w:rsidRPr="006B5866">
        <w:rPr>
          <w:rFonts w:ascii="Candara"/>
        </w:rPr>
        <w:t>获取和访问路径</w:t>
      </w:r>
      <w:r w:rsidRPr="006B5866">
        <w:rPr>
          <w:rFonts w:ascii="Candara" w:hAnsi="Candara"/>
        </w:rPr>
        <w:t>.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/>
        </w:rPr>
      </w:pPr>
      <w:r w:rsidRPr="006B5866">
        <w:rPr>
          <w:rFonts w:ascii="Candara" w:hint="eastAsia"/>
        </w:rPr>
        <w:t>注：</w:t>
      </w:r>
      <w:r w:rsidRPr="006B5866">
        <w:rPr>
          <w:rFonts w:ascii="Candara" w:hAnsi="Candara"/>
        </w:rPr>
        <w:t>DB/OL</w:t>
      </w:r>
      <w:r w:rsidRPr="006B5866">
        <w:rPr>
          <w:rFonts w:ascii="Candara"/>
        </w:rPr>
        <w:t>联机网上数据库；</w:t>
      </w:r>
      <w:r w:rsidRPr="006B5866">
        <w:rPr>
          <w:rFonts w:ascii="Candara" w:hAnsi="Candara"/>
        </w:rPr>
        <w:t>M/CD</w:t>
      </w:r>
      <w:r w:rsidRPr="006B5866">
        <w:rPr>
          <w:rFonts w:ascii="Candara"/>
        </w:rPr>
        <w:t>光盘图书；</w:t>
      </w:r>
      <w:r w:rsidRPr="006B5866">
        <w:rPr>
          <w:rFonts w:ascii="Candara" w:hAnsi="Candara"/>
        </w:rPr>
        <w:t>J/OL</w:t>
      </w:r>
      <w:r w:rsidRPr="006B5866">
        <w:rPr>
          <w:rFonts w:ascii="Candara"/>
        </w:rPr>
        <w:t>网上期刊；</w:t>
      </w:r>
      <w:r w:rsidRPr="006B5866">
        <w:rPr>
          <w:rFonts w:ascii="Candara" w:hAnsi="Candara"/>
        </w:rPr>
        <w:t>EB/OL</w:t>
      </w:r>
      <w:r w:rsidRPr="006B5866">
        <w:rPr>
          <w:rFonts w:ascii="Candara"/>
        </w:rPr>
        <w:t>网上电子公告</w:t>
      </w:r>
    </w:p>
    <w:p w:rsidR="004E0755" w:rsidRPr="006B5866" w:rsidRDefault="004E0755" w:rsidP="00EB3319">
      <w:pPr>
        <w:pStyle w:val="a5"/>
        <w:numPr>
          <w:ilvl w:val="0"/>
          <w:numId w:val="5"/>
        </w:numPr>
        <w:spacing w:beforeLines="50" w:beforeAutospacing="0" w:afterLines="50" w:afterAutospacing="0"/>
        <w:rPr>
          <w:rFonts w:ascii="Candara" w:hAnsi="Candara" w:hint="eastAsia"/>
        </w:rPr>
      </w:pPr>
      <w:r w:rsidRPr="006B5866">
        <w:rPr>
          <w:rFonts w:ascii="Candara" w:hint="eastAsia"/>
        </w:rPr>
        <w:t>英文文献文献主要责任者一律采用</w:t>
      </w:r>
      <w:r w:rsidRPr="006B5866">
        <w:rPr>
          <w:rFonts w:ascii="Candara" w:hAnsi="Candara" w:hint="eastAsia"/>
        </w:rPr>
        <w:t>“</w:t>
      </w:r>
      <w:r w:rsidRPr="006B5866">
        <w:rPr>
          <w:rFonts w:ascii="Candara" w:hint="eastAsia"/>
        </w:rPr>
        <w:t>姓前名后</w:t>
      </w:r>
      <w:r w:rsidRPr="006B5866">
        <w:rPr>
          <w:rFonts w:ascii="Candara" w:hAnsi="Candara" w:hint="eastAsia"/>
        </w:rPr>
        <w:t>”</w:t>
      </w:r>
      <w:r w:rsidRPr="006B5866">
        <w:rPr>
          <w:rFonts w:ascii="Candara" w:hint="eastAsia"/>
        </w:rPr>
        <w:t>的著录形式。欧美著者的名缩写，并省略缩写点，姓全大写，例如：</w:t>
      </w:r>
      <w:r w:rsidRPr="006B5866">
        <w:rPr>
          <w:rFonts w:ascii="Candara" w:hAnsi="Candara"/>
        </w:rPr>
        <w:t>EINSTEIN A</w:t>
      </w:r>
      <w:r w:rsidRPr="006B5866">
        <w:rPr>
          <w:rFonts w:ascii="Candara" w:hint="eastAsia"/>
        </w:rPr>
        <w:t>。</w:t>
      </w:r>
    </w:p>
    <w:p w:rsidR="004E0755" w:rsidRPr="006B5866" w:rsidRDefault="004E0755" w:rsidP="006B5866">
      <w:pPr>
        <w:pStyle w:val="a5"/>
        <w:spacing w:beforeLines="50" w:beforeAutospacing="0" w:afterLines="50" w:afterAutospacing="0"/>
        <w:rPr>
          <w:rFonts w:ascii="Candara" w:hAnsi="Candara" w:hint="eastAsia"/>
        </w:rPr>
      </w:pPr>
    </w:p>
    <w:p w:rsidR="00690A6C" w:rsidRPr="006B5866" w:rsidRDefault="00690A6C" w:rsidP="006B5866">
      <w:pPr>
        <w:spacing w:beforeLines="50" w:afterLines="50"/>
        <w:rPr>
          <w:rFonts w:ascii="Candara" w:eastAsia="宋体" w:hAnsi="Candara"/>
        </w:rPr>
      </w:pPr>
      <w:bookmarkStart w:id="0" w:name="_GoBack"/>
      <w:bookmarkEnd w:id="0"/>
    </w:p>
    <w:sectPr w:rsidR="00690A6C" w:rsidRPr="006B5866" w:rsidSect="00043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BBA" w:rsidRDefault="00740BBA" w:rsidP="003207EE">
      <w:r>
        <w:separator/>
      </w:r>
    </w:p>
  </w:endnote>
  <w:endnote w:type="continuationSeparator" w:id="1">
    <w:p w:rsidR="00740BBA" w:rsidRDefault="00740BBA" w:rsidP="003207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BBA" w:rsidRDefault="00740BBA" w:rsidP="003207EE">
      <w:r>
        <w:separator/>
      </w:r>
    </w:p>
  </w:footnote>
  <w:footnote w:type="continuationSeparator" w:id="1">
    <w:p w:rsidR="00740BBA" w:rsidRDefault="00740BBA" w:rsidP="003207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229FD"/>
    <w:multiLevelType w:val="hybridMultilevel"/>
    <w:tmpl w:val="2604D23C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8A430AC"/>
    <w:multiLevelType w:val="hybridMultilevel"/>
    <w:tmpl w:val="D694946C"/>
    <w:lvl w:ilvl="0" w:tplc="04090019">
      <w:start w:val="1"/>
      <w:numFmt w:val="lowerLetter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19FC15EB"/>
    <w:multiLevelType w:val="hybridMultilevel"/>
    <w:tmpl w:val="00147E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39D1627"/>
    <w:multiLevelType w:val="hybridMultilevel"/>
    <w:tmpl w:val="F8EAE38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7B1A56CF"/>
    <w:multiLevelType w:val="hybridMultilevel"/>
    <w:tmpl w:val="39F0F5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0F2"/>
    <w:rsid w:val="00043ACE"/>
    <w:rsid w:val="003207EE"/>
    <w:rsid w:val="00387ACB"/>
    <w:rsid w:val="004915BC"/>
    <w:rsid w:val="004E0755"/>
    <w:rsid w:val="00690A6C"/>
    <w:rsid w:val="006B5866"/>
    <w:rsid w:val="00740BBA"/>
    <w:rsid w:val="009178B8"/>
    <w:rsid w:val="00A31423"/>
    <w:rsid w:val="00BB30F2"/>
    <w:rsid w:val="00C57794"/>
    <w:rsid w:val="00EB33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3AC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A314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07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07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07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07E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207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3207EE"/>
    <w:rPr>
      <w:b/>
      <w:bCs/>
    </w:rPr>
  </w:style>
  <w:style w:type="character" w:customStyle="1" w:styleId="2Char">
    <w:name w:val="标题 2 Char"/>
    <w:basedOn w:val="a0"/>
    <w:link w:val="2"/>
    <w:uiPriority w:val="9"/>
    <w:rsid w:val="00A31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0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 路遥</dc:creator>
  <cp:lastModifiedBy>admin</cp:lastModifiedBy>
  <cp:revision>2</cp:revision>
  <dcterms:created xsi:type="dcterms:W3CDTF">2019-09-29T09:01:00Z</dcterms:created>
  <dcterms:modified xsi:type="dcterms:W3CDTF">2019-09-29T09:01:00Z</dcterms:modified>
</cp:coreProperties>
</file>