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ind w:firstLine="1620" w:firstLineChars="60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w w:val="9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w w:val="90"/>
          <w:sz w:val="30"/>
          <w:szCs w:val="30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w w:val="90"/>
          <w:sz w:val="30"/>
          <w:szCs w:val="30"/>
          <w:lang w:eastAsia="zh-CN"/>
        </w:rPr>
        <w:t>产品质量分级及“领跑者”评价要求 电子元件用氧化铝流延基片</w:t>
      </w:r>
      <w:r>
        <w:rPr>
          <w:rFonts w:hint="eastAsia" w:ascii="华文中宋" w:hAnsi="华文中宋" w:eastAsia="华文中宋" w:cs="华文中宋"/>
          <w:b w:val="0"/>
          <w:bCs w:val="0"/>
          <w:w w:val="90"/>
          <w:sz w:val="30"/>
          <w:szCs w:val="30"/>
        </w:rPr>
        <w:t>》等</w:t>
      </w:r>
      <w:r>
        <w:rPr>
          <w:rFonts w:hint="eastAsia" w:ascii="华文中宋" w:hAnsi="华文中宋" w:eastAsia="华文中宋" w:cs="华文中宋"/>
          <w:b w:val="0"/>
          <w:bCs w:val="0"/>
          <w:w w:val="90"/>
          <w:sz w:val="30"/>
          <w:szCs w:val="30"/>
          <w:lang w:val="en-US" w:eastAsia="zh-CN"/>
        </w:rPr>
        <w:t>两</w:t>
      </w:r>
      <w:r>
        <w:rPr>
          <w:rFonts w:hint="eastAsia" w:ascii="华文中宋" w:hAnsi="华文中宋" w:eastAsia="华文中宋" w:cs="华文中宋"/>
          <w:b w:val="0"/>
          <w:bCs w:val="0"/>
          <w:w w:val="90"/>
          <w:sz w:val="30"/>
          <w:szCs w:val="30"/>
        </w:rPr>
        <w:t>项团体标准计划项目汇总表</w:t>
      </w:r>
    </w:p>
    <w:tbl>
      <w:tblPr>
        <w:tblStyle w:val="10"/>
        <w:tblW w:w="14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1"/>
        <w:gridCol w:w="2724"/>
        <w:gridCol w:w="987"/>
        <w:gridCol w:w="1150"/>
        <w:gridCol w:w="1387"/>
        <w:gridCol w:w="2158"/>
        <w:gridCol w:w="2198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272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产品质量分级及“领跑者”评价要求 电子元件用氧化铝流延基片</w:t>
            </w:r>
          </w:p>
        </w:tc>
        <w:tc>
          <w:tcPr>
            <w:tcW w:w="9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9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3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湖南楚熵信息科技有限公司、湖南省新化县鑫星电子陶瓷有限责任公司等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20220092</w:t>
            </w:r>
          </w:p>
        </w:tc>
        <w:tc>
          <w:tcPr>
            <w:tcW w:w="272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产品质量分级及“领跑者”评价要求 水嘴阀芯用氧化铝陶瓷片</w:t>
            </w:r>
          </w:p>
        </w:tc>
        <w:tc>
          <w:tcPr>
            <w:tcW w:w="9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9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3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湖南楚熵信息科技有限公司、湖南省新化县鑫星电子陶瓷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有限责任公司等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1D7370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88A1971"/>
    <w:rsid w:val="19AE43C7"/>
    <w:rsid w:val="1BB02EC0"/>
    <w:rsid w:val="1E422A57"/>
    <w:rsid w:val="1E630FA5"/>
    <w:rsid w:val="1F4C77D6"/>
    <w:rsid w:val="1F66774B"/>
    <w:rsid w:val="204B7270"/>
    <w:rsid w:val="216421A2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693898"/>
    <w:rsid w:val="70AC5DB4"/>
    <w:rsid w:val="71310078"/>
    <w:rsid w:val="74200B95"/>
    <w:rsid w:val="74AD546D"/>
    <w:rsid w:val="74E736D1"/>
    <w:rsid w:val="784238ED"/>
    <w:rsid w:val="7A6F5A34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257</Words>
  <Characters>273</Characters>
  <Lines>1</Lines>
  <Paragraphs>1</Paragraphs>
  <TotalTime>0</TotalTime>
  <ScaleCrop>false</ScaleCrop>
  <LinksUpToDate>false</LinksUpToDate>
  <CharactersWithSpaces>276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2022-04-01T04:52:23Z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A9F52AEED56E42F2B9050E6641775A4F</vt:lpwstr>
  </property>
</Properties>
</file>