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转型金融支持活动分类与评估指南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10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20094</w:t>
            </w:r>
          </w:p>
        </w:tc>
        <w:tc>
          <w:tcPr>
            <w:tcW w:w="24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转型金融支持活动分类与评估指南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中国标准化研究院、中国建设银行、广东金融学会绿色金融专业委员会等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4F6A0F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2312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9F550E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1E04772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7D97E6C"/>
    <w:rsid w:val="198A2CFF"/>
    <w:rsid w:val="1BAD365B"/>
    <w:rsid w:val="1BB02EC0"/>
    <w:rsid w:val="1C1827F7"/>
    <w:rsid w:val="1E422A57"/>
    <w:rsid w:val="1E630FA5"/>
    <w:rsid w:val="1F4C77D6"/>
    <w:rsid w:val="1F66774B"/>
    <w:rsid w:val="20193441"/>
    <w:rsid w:val="204B7270"/>
    <w:rsid w:val="216421A2"/>
    <w:rsid w:val="237B1F06"/>
    <w:rsid w:val="23A204F3"/>
    <w:rsid w:val="23AA51F1"/>
    <w:rsid w:val="26372B56"/>
    <w:rsid w:val="28643B90"/>
    <w:rsid w:val="295447F0"/>
    <w:rsid w:val="2AB72EE9"/>
    <w:rsid w:val="2C6D3C9C"/>
    <w:rsid w:val="30826938"/>
    <w:rsid w:val="3105307D"/>
    <w:rsid w:val="318311D2"/>
    <w:rsid w:val="3260478A"/>
    <w:rsid w:val="32CC5000"/>
    <w:rsid w:val="345F0477"/>
    <w:rsid w:val="361735BF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EA713EC"/>
    <w:rsid w:val="3FAE3454"/>
    <w:rsid w:val="40907C1D"/>
    <w:rsid w:val="419619EE"/>
    <w:rsid w:val="423728B9"/>
    <w:rsid w:val="429C59A8"/>
    <w:rsid w:val="45C57C56"/>
    <w:rsid w:val="462B2B78"/>
    <w:rsid w:val="4D21035E"/>
    <w:rsid w:val="4D944551"/>
    <w:rsid w:val="4F5B6973"/>
    <w:rsid w:val="4F6C0F99"/>
    <w:rsid w:val="50CF5266"/>
    <w:rsid w:val="516A1F6B"/>
    <w:rsid w:val="519627D8"/>
    <w:rsid w:val="51A520FD"/>
    <w:rsid w:val="52AD310C"/>
    <w:rsid w:val="53653646"/>
    <w:rsid w:val="5385131E"/>
    <w:rsid w:val="54C65448"/>
    <w:rsid w:val="54CD4CCC"/>
    <w:rsid w:val="56241E48"/>
    <w:rsid w:val="56892E6A"/>
    <w:rsid w:val="56A10AC1"/>
    <w:rsid w:val="56B03A31"/>
    <w:rsid w:val="5749468F"/>
    <w:rsid w:val="581E5D92"/>
    <w:rsid w:val="5A1C285E"/>
    <w:rsid w:val="5B483964"/>
    <w:rsid w:val="5C7A295F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B1B16FB"/>
    <w:rsid w:val="7C156DD0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139</Words>
  <Characters>147</Characters>
  <Lines>1</Lines>
  <Paragraphs>1</Paragraphs>
  <TotalTime>0</TotalTime>
  <ScaleCrop>false</ScaleCrop>
  <LinksUpToDate>false</LinksUpToDate>
  <CharactersWithSpaces>151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2021-11-23T02:51:00Z</dcterms:created>
  <dc:creator>admin</dc:creator>
  <cp:lastModifiedBy>肖亮</cp:lastModifiedBy>
  <dcterms:modified xsi:type="dcterms:W3CDTF">2022-04-12T05:17:16Z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A9F52AEED56E42F2B9050E6641775A4F</vt:lpwstr>
  </property>
</Properties>
</file>