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textAlignment w:val="auto"/>
        <w:rPr>
          <w:rFonts w:hint="eastAsia" w:ascii="宋体" w:hAnsi="宋体" w:eastAsia="宋体" w:cs="宋体"/>
          <w:b/>
          <w:bCs/>
          <w:w w:val="9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【附件】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  <w:lang w:eastAsia="zh-CN"/>
        </w:rPr>
        <w:t>“领跑者”标准评价要求  电器设备内部连接线缆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》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  <w:lang w:val="en-US" w:eastAsia="zh-CN"/>
        </w:rPr>
        <w:t>等八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项团体标准计划项目汇总表</w:t>
      </w:r>
    </w:p>
    <w:tbl>
      <w:tblPr>
        <w:tblStyle w:val="10"/>
        <w:tblW w:w="15092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8"/>
        <w:gridCol w:w="2046"/>
        <w:gridCol w:w="1104"/>
        <w:gridCol w:w="1393"/>
        <w:gridCol w:w="1414"/>
        <w:gridCol w:w="2196"/>
        <w:gridCol w:w="1983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20220104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电器设备内部连接线缆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惠州乐庭电子线缆有限公司/广州市恒星电线氟塑有限公司/东莞胜牌电线电缆有限公司/东莞市宝特电业有限公司等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20220105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阻燃与耐火电缆专用材料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东莞市安高瑞新材料科技有限公司/广东安拓普聚合物科技有限公司/东莞市朗晟材料科技有限公司等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3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20220106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带插头电源线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中国质量认证中心广州分中心/广东凯华电器股份有限公司/广州环球电业电器有限公司/广东日丰电缆股份有限公司/佛山市思特传导科技有限公司等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20220107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Type-C接口连接器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连接器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深圳市和宏实业股份有限公司/深圳市新奥尔康科技有限公司/帝斯曼工程材料（江苏）有限公司/深圳市新升华电子器件有限公司/深圳市大宇精密工业有限公司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20220108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扩展坞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连接器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深圳市显盈科技股份有限公司/深圳市和宏实业股份有限公司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/深圳市科盛电脑技术有限公司/深圳市秋叶原实业有限公司等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20220109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光纤跳线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广东亨通光电科技有限公司/深圳市特发信息光网科技股份有限公司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20220110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光、电线缆交货盘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tabs>
                <w:tab w:val="left" w:pos="592"/>
              </w:tabs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广州市正坚包装材料科技有限公司/广州电缆厂有限公司/广州市福华科技有限公司等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20220111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“领跑者”标准评价要求  骨架式光纤带光缆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广东亨通光电科技有限公司/深圳市特发信息光网科技股份有限公司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</w:tbl>
    <w:p/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2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BA94026"/>
    <w:rsid w:val="0D5E1BC3"/>
    <w:rsid w:val="0E122197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4E7F35"/>
    <w:rsid w:val="1383480C"/>
    <w:rsid w:val="147B2995"/>
    <w:rsid w:val="155F7FCA"/>
    <w:rsid w:val="16F53575"/>
    <w:rsid w:val="1BB02EC0"/>
    <w:rsid w:val="1E630FA5"/>
    <w:rsid w:val="1F4C77D6"/>
    <w:rsid w:val="1F66774B"/>
    <w:rsid w:val="204B7270"/>
    <w:rsid w:val="216421A2"/>
    <w:rsid w:val="237B1F06"/>
    <w:rsid w:val="23AA51F1"/>
    <w:rsid w:val="25315EDA"/>
    <w:rsid w:val="26372B56"/>
    <w:rsid w:val="295447F0"/>
    <w:rsid w:val="297812F4"/>
    <w:rsid w:val="2AB72EE9"/>
    <w:rsid w:val="3105307D"/>
    <w:rsid w:val="3260478A"/>
    <w:rsid w:val="345F0477"/>
    <w:rsid w:val="37390676"/>
    <w:rsid w:val="37E90622"/>
    <w:rsid w:val="387F4B4B"/>
    <w:rsid w:val="388057C4"/>
    <w:rsid w:val="38A43916"/>
    <w:rsid w:val="390C2877"/>
    <w:rsid w:val="39B340DF"/>
    <w:rsid w:val="3C424B82"/>
    <w:rsid w:val="3CE527AC"/>
    <w:rsid w:val="3D817480"/>
    <w:rsid w:val="3E686D34"/>
    <w:rsid w:val="3FAE3454"/>
    <w:rsid w:val="40652DC7"/>
    <w:rsid w:val="423728B9"/>
    <w:rsid w:val="45592A12"/>
    <w:rsid w:val="462B2B78"/>
    <w:rsid w:val="4BCB41C1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555098B"/>
    <w:rsid w:val="56241E48"/>
    <w:rsid w:val="56892E6A"/>
    <w:rsid w:val="56B03A31"/>
    <w:rsid w:val="5749468F"/>
    <w:rsid w:val="599E72E4"/>
    <w:rsid w:val="5B483964"/>
    <w:rsid w:val="5DF3014E"/>
    <w:rsid w:val="643B2E16"/>
    <w:rsid w:val="66A7616C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1BE4031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semiHidden/>
    <w:qFormat/>
    <w:uiPriority w:val="0"/>
    <w:rPr>
      <w:vertAlign w:val="superscript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目次、标准名称标题"/>
    <w:basedOn w:val="1"/>
    <w:next w:val="19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9">
    <w:name w:val="段"/>
    <w:link w:val="20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link w:val="19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1">
    <w:name w:val="一级条标题"/>
    <w:next w:val="19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2">
    <w:name w:val="章标题"/>
    <w:next w:val="19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二级条标题"/>
    <w:basedOn w:val="21"/>
    <w:next w:val="1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4">
    <w:name w:val="三级条标题"/>
    <w:basedOn w:val="23"/>
    <w:next w:val="19"/>
    <w:qFormat/>
    <w:uiPriority w:val="0"/>
    <w:pPr>
      <w:numPr>
        <w:ilvl w:val="3"/>
      </w:numPr>
      <w:outlineLvl w:val="4"/>
    </w:pPr>
  </w:style>
  <w:style w:type="paragraph" w:customStyle="1" w:styleId="25">
    <w:name w:val="四级条标题"/>
    <w:basedOn w:val="24"/>
    <w:next w:val="19"/>
    <w:qFormat/>
    <w:uiPriority w:val="0"/>
    <w:pPr>
      <w:numPr>
        <w:ilvl w:val="4"/>
      </w:numPr>
      <w:outlineLvl w:val="5"/>
    </w:pPr>
  </w:style>
  <w:style w:type="paragraph" w:customStyle="1" w:styleId="26">
    <w:name w:val="五级条标题"/>
    <w:basedOn w:val="25"/>
    <w:next w:val="19"/>
    <w:qFormat/>
    <w:uiPriority w:val="0"/>
    <w:pPr>
      <w:numPr>
        <w:ilvl w:val="5"/>
      </w:numPr>
      <w:outlineLvl w:val="6"/>
    </w:pPr>
  </w:style>
  <w:style w:type="paragraph" w:customStyle="1" w:styleId="27">
    <w:name w:val="前言、引言标题"/>
    <w:next w:val="19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2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3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6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929</Words>
  <Characters>998</Characters>
  <Lines>1</Lines>
  <Paragraphs>1</Paragraphs>
  <TotalTime>0</TotalTime>
  <ScaleCrop>false</ScaleCrop>
  <LinksUpToDate>false</LinksUpToDate>
  <CharactersWithSpaces>1023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2022-04-20T04:30:02Z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0A791FCFBE5A407FA6FE6E81623C4025</vt:lpwstr>
  </property>
</Properties>
</file>