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企业标准“领跑者”标识及证书使用要求</w:t>
      </w:r>
      <w:r>
        <w:rPr>
          <w:rFonts w:hint="eastAsia" w:ascii="华文中宋" w:hAnsi="华文中宋" w:eastAsia="华文中宋" w:cs="华文中宋"/>
          <w:sz w:val="28"/>
          <w:szCs w:val="28"/>
        </w:rPr>
        <w:t>》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等两项</w:t>
      </w:r>
      <w:r>
        <w:rPr>
          <w:rFonts w:hint="eastAsia" w:ascii="华文中宋" w:hAnsi="华文中宋" w:eastAsia="华文中宋" w:cs="华文中宋"/>
          <w:sz w:val="28"/>
          <w:szCs w:val="28"/>
        </w:rPr>
        <w:t>团体标准计划项目汇总表</w:t>
      </w:r>
    </w:p>
    <w:tbl>
      <w:tblPr>
        <w:tblStyle w:val="10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20145</w:t>
            </w: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企业标准“领跑者”标识及证书使用要求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中国标准化协会</w:t>
            </w:r>
          </w:p>
        </w:tc>
        <w:tc>
          <w:tcPr>
            <w:tcW w:w="23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中国标准化协会</w:t>
            </w:r>
          </w:p>
        </w:tc>
        <w:tc>
          <w:tcPr>
            <w:tcW w:w="22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中国标准化研究院</w:t>
            </w:r>
            <w:r>
              <w:rPr>
                <w:rFonts w:hint="eastAsia" w:ascii="仿宋_GB2312" w:eastAsia="仿宋_GB2312"/>
                <w:sz w:val="24"/>
                <w:szCs w:val="24"/>
              </w:rPr>
              <w:t>等</w:t>
            </w:r>
          </w:p>
        </w:tc>
      </w:tr>
    </w:tbl>
    <w:p>
      <w:pPr>
        <w:spacing w:before="50" w:line="440" w:lineRule="exact"/>
        <w:rPr>
          <w:rFonts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lOTYzNzBjNDExNGViZGY3ODdmMTJmZWE0YTU2ZjMifQ=="/>
  </w:docVars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4F6A0F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2312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9F550E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1E04772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7D97E6C"/>
    <w:rsid w:val="198A2CFF"/>
    <w:rsid w:val="1BAD365B"/>
    <w:rsid w:val="1BB02EC0"/>
    <w:rsid w:val="1C1827F7"/>
    <w:rsid w:val="1E422A57"/>
    <w:rsid w:val="1E630FA5"/>
    <w:rsid w:val="1F4C77D6"/>
    <w:rsid w:val="1F66774B"/>
    <w:rsid w:val="20193441"/>
    <w:rsid w:val="204B7270"/>
    <w:rsid w:val="216421A2"/>
    <w:rsid w:val="237B1F06"/>
    <w:rsid w:val="23A204F3"/>
    <w:rsid w:val="23AA51F1"/>
    <w:rsid w:val="26372B56"/>
    <w:rsid w:val="28643B90"/>
    <w:rsid w:val="295447F0"/>
    <w:rsid w:val="2AB72EE9"/>
    <w:rsid w:val="2C6D3C9C"/>
    <w:rsid w:val="30826938"/>
    <w:rsid w:val="3105307D"/>
    <w:rsid w:val="318311D2"/>
    <w:rsid w:val="3260478A"/>
    <w:rsid w:val="32CC5000"/>
    <w:rsid w:val="345F0477"/>
    <w:rsid w:val="35C779A1"/>
    <w:rsid w:val="361735BF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EA713EC"/>
    <w:rsid w:val="3FAE3454"/>
    <w:rsid w:val="40907C1D"/>
    <w:rsid w:val="419619EE"/>
    <w:rsid w:val="41BE1DE2"/>
    <w:rsid w:val="423728B9"/>
    <w:rsid w:val="429C59A8"/>
    <w:rsid w:val="45C57C56"/>
    <w:rsid w:val="462B2B78"/>
    <w:rsid w:val="4D21035E"/>
    <w:rsid w:val="4D944551"/>
    <w:rsid w:val="4F5B6973"/>
    <w:rsid w:val="4F6C0F99"/>
    <w:rsid w:val="50CF5266"/>
    <w:rsid w:val="516A1F6B"/>
    <w:rsid w:val="519627D8"/>
    <w:rsid w:val="51A520FD"/>
    <w:rsid w:val="52AD310C"/>
    <w:rsid w:val="53653646"/>
    <w:rsid w:val="5385131E"/>
    <w:rsid w:val="54C65448"/>
    <w:rsid w:val="54CD4CCC"/>
    <w:rsid w:val="56241E48"/>
    <w:rsid w:val="56892E6A"/>
    <w:rsid w:val="56A10AC1"/>
    <w:rsid w:val="56B03A31"/>
    <w:rsid w:val="5749468F"/>
    <w:rsid w:val="581E5D92"/>
    <w:rsid w:val="5A1C285E"/>
    <w:rsid w:val="5B483964"/>
    <w:rsid w:val="5C7A295F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71E0789"/>
    <w:rsid w:val="784238ED"/>
    <w:rsid w:val="7B1B16FB"/>
    <w:rsid w:val="7C156DD0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198</Words>
  <Characters>214</Characters>
  <Lines>1</Lines>
  <Paragraphs>1</Paragraphs>
  <TotalTime>0</TotalTime>
  <ScaleCrop>false</ScaleCrop>
  <LinksUpToDate>false</LinksUpToDate>
  <CharactersWithSpaces>218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2021-11-23T02:51:00Z</dcterms:created>
  <dc:creator>admin</dc:creator>
  <cp:lastModifiedBy>admin</cp:lastModifiedBy>
  <dcterms:modified xsi:type="dcterms:W3CDTF">2022-05-02T03:24:39Z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A9F52AEED56E42F2B9050E6641775A4F</vt:lpwstr>
  </property>
</Properties>
</file>