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FA4E" w14:textId="77777777" w:rsidR="00922624" w:rsidRDefault="00922624" w:rsidP="0092262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16A694A" w14:textId="77777777" w:rsidR="00922624" w:rsidRDefault="00922624" w:rsidP="0092262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F2BD9">
        <w:rPr>
          <w:rFonts w:ascii="华文中宋" w:eastAsia="华文中宋" w:hAnsi="华文中宋" w:cs="华文中宋" w:hint="eastAsia"/>
          <w:sz w:val="28"/>
          <w:szCs w:val="28"/>
        </w:rPr>
        <w:t>多通道LED线光源灯具（多通道LED线条灯）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922624" w14:paraId="4FF8CE96" w14:textId="77777777" w:rsidTr="004E7C17">
        <w:trPr>
          <w:trHeight w:val="729"/>
        </w:trPr>
        <w:tc>
          <w:tcPr>
            <w:tcW w:w="815" w:type="dxa"/>
            <w:vAlign w:val="center"/>
          </w:tcPr>
          <w:p w14:paraId="0A560564" w14:textId="77777777" w:rsidR="00922624" w:rsidRDefault="00922624" w:rsidP="004E7C1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1198813" w14:textId="77777777" w:rsidR="00922624" w:rsidRDefault="00922624" w:rsidP="004E7C1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B8603F6" w14:textId="77777777" w:rsidR="00922624" w:rsidRDefault="00922624" w:rsidP="004E7C1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F52E403" w14:textId="77777777" w:rsidR="00922624" w:rsidRDefault="00922624" w:rsidP="004E7C1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A021370" w14:textId="77777777" w:rsidR="00922624" w:rsidRDefault="00922624" w:rsidP="004E7C1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CB0B369" w14:textId="77777777" w:rsidR="00922624" w:rsidRDefault="00922624" w:rsidP="004E7C1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1DFA992" w14:textId="77777777" w:rsidR="00922624" w:rsidRDefault="00922624" w:rsidP="004E7C1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C792B7E" w14:textId="77777777" w:rsidR="00922624" w:rsidRDefault="00922624" w:rsidP="004E7C1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F86585E" w14:textId="77777777" w:rsidR="00922624" w:rsidRDefault="00922624" w:rsidP="004E7C1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22624" w14:paraId="24C992E5" w14:textId="77777777" w:rsidTr="004E7C17">
        <w:trPr>
          <w:trHeight w:val="1314"/>
        </w:trPr>
        <w:tc>
          <w:tcPr>
            <w:tcW w:w="815" w:type="dxa"/>
            <w:vAlign w:val="center"/>
          </w:tcPr>
          <w:p w14:paraId="171A326D" w14:textId="77777777" w:rsidR="00922624" w:rsidRDefault="00922624" w:rsidP="004E7C1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30D4295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48</w:t>
            </w:r>
          </w:p>
        </w:tc>
        <w:tc>
          <w:tcPr>
            <w:tcW w:w="2747" w:type="dxa"/>
            <w:vAlign w:val="center"/>
          </w:tcPr>
          <w:p w14:paraId="0EC036CF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EF2BD9">
              <w:rPr>
                <w:rFonts w:ascii="Candara" w:eastAsia="仿宋" w:hAnsi="Candara" w:cs="Candara" w:hint="eastAsia"/>
                <w:sz w:val="24"/>
                <w:szCs w:val="24"/>
              </w:rPr>
              <w:t>多通道</w:t>
            </w:r>
            <w:r w:rsidRPr="00EF2BD9">
              <w:rPr>
                <w:rFonts w:ascii="Candara" w:eastAsia="仿宋" w:hAnsi="Candara" w:cs="Candara" w:hint="eastAsia"/>
                <w:sz w:val="24"/>
                <w:szCs w:val="24"/>
              </w:rPr>
              <w:t>LED</w:t>
            </w:r>
            <w:r w:rsidRPr="00EF2BD9">
              <w:rPr>
                <w:rFonts w:ascii="Candara" w:eastAsia="仿宋" w:hAnsi="Candara" w:cs="Candara" w:hint="eastAsia"/>
                <w:sz w:val="24"/>
                <w:szCs w:val="24"/>
              </w:rPr>
              <w:t>线光源灯具（多通道</w:t>
            </w:r>
            <w:r w:rsidRPr="00EF2BD9">
              <w:rPr>
                <w:rFonts w:ascii="Candara" w:eastAsia="仿宋" w:hAnsi="Candara" w:cs="Candara" w:hint="eastAsia"/>
                <w:sz w:val="24"/>
                <w:szCs w:val="24"/>
              </w:rPr>
              <w:t>LED</w:t>
            </w:r>
            <w:r w:rsidRPr="00EF2BD9">
              <w:rPr>
                <w:rFonts w:ascii="Candara" w:eastAsia="仿宋" w:hAnsi="Candara" w:cs="Candara" w:hint="eastAsia"/>
                <w:sz w:val="24"/>
                <w:szCs w:val="24"/>
              </w:rPr>
              <w:t>线条灯）</w:t>
            </w:r>
          </w:p>
        </w:tc>
        <w:tc>
          <w:tcPr>
            <w:tcW w:w="859" w:type="dxa"/>
            <w:vAlign w:val="center"/>
          </w:tcPr>
          <w:p w14:paraId="7F034D28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CB3ECF2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D95CBAA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6B32B19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2893EF7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6415E40" w14:textId="77777777" w:rsidR="00922624" w:rsidRDefault="00922624" w:rsidP="004E7C1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2BD9">
              <w:rPr>
                <w:rFonts w:ascii="仿宋_GB2312" w:eastAsia="仿宋_GB2312" w:hint="eastAsia"/>
                <w:sz w:val="24"/>
                <w:szCs w:val="24"/>
              </w:rPr>
              <w:t>广东省东莞市质量监督检测中心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4152645" w14:textId="77777777" w:rsidR="00922624" w:rsidRDefault="00922624" w:rsidP="00922624">
      <w:pPr>
        <w:widowControl/>
        <w:jc w:val="left"/>
        <w:rPr>
          <w:rFonts w:ascii="Candara" w:eastAsia="仿宋" w:hAnsi="Candara"/>
          <w:sz w:val="30"/>
        </w:rPr>
      </w:pPr>
    </w:p>
    <w:p w14:paraId="7727DA93" w14:textId="77777777" w:rsidR="00E540B7" w:rsidRPr="00922624" w:rsidRDefault="00E540B7"/>
    <w:sectPr w:rsidR="00E540B7" w:rsidRPr="0092262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24"/>
    <w:rsid w:val="00100346"/>
    <w:rsid w:val="006F1A74"/>
    <w:rsid w:val="00922624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38C1"/>
  <w15:chartTrackingRefBased/>
  <w15:docId w15:val="{2ED7552E-3CE4-470E-9024-9753550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226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2022-07-12T02:55:00Z</dcterms:created>
  <dcterms:modified xsi:type="dcterms:W3CDTF">2022-07-12T02:55:00Z</dcterms:modified>
</cp:coreProperties>
</file>