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937A" w14:textId="77777777" w:rsidR="00F100ED" w:rsidRDefault="00000000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15CB99A5" w14:textId="6DBE07A2" w:rsidR="00F100ED" w:rsidRDefault="00000000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="004068D4" w:rsidRPr="004068D4">
        <w:rPr>
          <w:rFonts w:ascii="华文中宋" w:eastAsia="华文中宋" w:hAnsi="华文中宋" w:cs="华文中宋" w:hint="eastAsia"/>
          <w:sz w:val="28"/>
          <w:szCs w:val="28"/>
        </w:rPr>
        <w:t>绿色低碳办公评价导则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f1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F100ED" w14:paraId="6FC8F527" w14:textId="77777777">
        <w:trPr>
          <w:trHeight w:val="729"/>
        </w:trPr>
        <w:tc>
          <w:tcPr>
            <w:tcW w:w="815" w:type="dxa"/>
            <w:vAlign w:val="center"/>
          </w:tcPr>
          <w:p w14:paraId="3ED21F1D" w14:textId="77777777" w:rsidR="00F100ED" w:rsidRDefault="0000000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1E008303" w14:textId="77777777" w:rsidR="00F100ED" w:rsidRDefault="0000000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14AEDE03" w14:textId="77777777" w:rsidR="00F100ED" w:rsidRDefault="0000000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1387DD5A" w14:textId="77777777" w:rsidR="00F100ED" w:rsidRDefault="0000000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5E438B61" w14:textId="77777777" w:rsidR="00F100ED" w:rsidRDefault="0000000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6046DF3A" w14:textId="77777777" w:rsidR="00F100ED" w:rsidRDefault="0000000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19EEAFDB" w14:textId="77777777" w:rsidR="00F100ED" w:rsidRDefault="0000000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74DD1ABB" w14:textId="77777777" w:rsidR="00F100ED" w:rsidRDefault="0000000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61575E49" w14:textId="77777777" w:rsidR="00F100ED" w:rsidRDefault="0000000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F100ED" w14:paraId="6A65408F" w14:textId="77777777">
        <w:trPr>
          <w:trHeight w:val="1314"/>
        </w:trPr>
        <w:tc>
          <w:tcPr>
            <w:tcW w:w="815" w:type="dxa"/>
            <w:vAlign w:val="center"/>
          </w:tcPr>
          <w:p w14:paraId="0B71C2D2" w14:textId="77777777" w:rsidR="00F100ED" w:rsidRDefault="0000000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264BAA43" w14:textId="2493A614" w:rsidR="00F100ED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</w:t>
            </w:r>
            <w:r w:rsidR="004068D4">
              <w:rPr>
                <w:rFonts w:ascii="Candara" w:eastAsia="仿宋_GB2312" w:hAnsi="Candara" w:cs="Candara"/>
                <w:sz w:val="24"/>
                <w:szCs w:val="24"/>
              </w:rPr>
              <w:t>352</w:t>
            </w:r>
          </w:p>
        </w:tc>
        <w:tc>
          <w:tcPr>
            <w:tcW w:w="2433" w:type="dxa"/>
            <w:vAlign w:val="center"/>
          </w:tcPr>
          <w:p w14:paraId="3FCF9A1E" w14:textId="08ECD1C9" w:rsidR="00F100ED" w:rsidRDefault="004068D4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4068D4">
              <w:rPr>
                <w:rFonts w:ascii="Candara" w:eastAsia="仿宋" w:hAnsi="Candara" w:cs="Candara" w:hint="eastAsia"/>
                <w:sz w:val="24"/>
                <w:szCs w:val="24"/>
              </w:rPr>
              <w:t>绿色低碳办公评价导则</w:t>
            </w:r>
          </w:p>
        </w:tc>
        <w:tc>
          <w:tcPr>
            <w:tcW w:w="792" w:type="dxa"/>
            <w:vAlign w:val="center"/>
          </w:tcPr>
          <w:p w14:paraId="1A583935" w14:textId="77777777" w:rsidR="00F100ED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45976498" w14:textId="77777777" w:rsidR="00F100ED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5BFAF9DA" w14:textId="77777777" w:rsidR="00F100ED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465009D8" w14:textId="77777777" w:rsidR="00F100ED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079681A8" w14:textId="77777777" w:rsidR="00F100ED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33F8C9DF" w14:textId="76875D93" w:rsidR="00F100ED" w:rsidRDefault="004068D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中国标准化研究院</w:t>
            </w:r>
            <w:r w:rsidR="00000000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4A3DAA85" w14:textId="77777777" w:rsidR="00F100ED" w:rsidRDefault="00F100ED">
      <w:pPr>
        <w:spacing w:before="50" w:line="440" w:lineRule="exact"/>
        <w:rPr>
          <w:rFonts w:ascii="Candara" w:eastAsia="仿宋" w:hAnsi="Candara"/>
          <w:sz w:val="30"/>
        </w:rPr>
      </w:pPr>
    </w:p>
    <w:p w14:paraId="3AC37ED8" w14:textId="77777777" w:rsidR="00F100ED" w:rsidRDefault="00F100ED"/>
    <w:sectPr w:rsidR="00F100ED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D295E" w14:textId="77777777" w:rsidR="00736DF1" w:rsidRDefault="00736DF1" w:rsidP="004068D4">
      <w:r>
        <w:separator/>
      </w:r>
    </w:p>
  </w:endnote>
  <w:endnote w:type="continuationSeparator" w:id="0">
    <w:p w14:paraId="5C6A8CC6" w14:textId="77777777" w:rsidR="00736DF1" w:rsidRDefault="00736DF1" w:rsidP="0040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CFF65" w14:textId="77777777" w:rsidR="00736DF1" w:rsidRDefault="00736DF1" w:rsidP="004068D4">
      <w:r>
        <w:separator/>
      </w:r>
    </w:p>
  </w:footnote>
  <w:footnote w:type="continuationSeparator" w:id="0">
    <w:p w14:paraId="61EE6908" w14:textId="77777777" w:rsidR="00736DF1" w:rsidRDefault="00736DF1" w:rsidP="00406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 w15:restartNumberingAfterBreak="0">
    <w:nsid w:val="3D733618"/>
    <w:multiLevelType w:val="multilevel"/>
    <w:tmpl w:val="3D733618"/>
    <w:lvl w:ilvl="0">
      <w:start w:val="1"/>
      <w:numFmt w:val="decimal"/>
      <w:pStyle w:val="a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 w16cid:durableId="1069963122">
    <w:abstractNumId w:val="1"/>
  </w:num>
  <w:num w:numId="2" w16cid:durableId="168585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068D4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36DF1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83FEB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100ED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94D7DCE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0510A0A"/>
    <w:rsid w:val="216421A2"/>
    <w:rsid w:val="237B1F06"/>
    <w:rsid w:val="23A204F3"/>
    <w:rsid w:val="23AA51F1"/>
    <w:rsid w:val="26372B56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29C59A8"/>
    <w:rsid w:val="45C57C56"/>
    <w:rsid w:val="462B2B78"/>
    <w:rsid w:val="4D21035E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7A295F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6FF41EA4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B9AB9"/>
  <w15:docId w15:val="{A12643B5-435D-4D22-B88E-E1A5BA2A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qFormat/>
    <w:rPr>
      <w:rFonts w:ascii="Arial" w:hAnsi="Arial" w:cs="Arial"/>
      <w:sz w:val="18"/>
    </w:rPr>
  </w:style>
  <w:style w:type="paragraph" w:styleId="TOC3">
    <w:name w:val="toc 3"/>
    <w:basedOn w:val="a6"/>
    <w:next w:val="a6"/>
    <w:uiPriority w:val="39"/>
    <w:qFormat/>
    <w:pPr>
      <w:tabs>
        <w:tab w:val="right" w:leader="dot" w:pos="9214"/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ab">
    <w:name w:val="Balloon Text"/>
    <w:basedOn w:val="a6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6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6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6"/>
    <w:next w:val="a6"/>
    <w:uiPriority w:val="39"/>
    <w:qFormat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a5">
    <w:name w:val="footnote text"/>
    <w:basedOn w:val="a6"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af1">
    <w:name w:val="Table Grid"/>
    <w:basedOn w:val="a8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7"/>
    <w:uiPriority w:val="99"/>
    <w:unhideWhenUsed/>
    <w:qFormat/>
    <w:rPr>
      <w:color w:val="0000FF" w:themeColor="hyperlink"/>
      <w:u w:val="single"/>
    </w:rPr>
  </w:style>
  <w:style w:type="character" w:styleId="af3">
    <w:name w:val="footnote reference"/>
    <w:semiHidden/>
    <w:qFormat/>
    <w:rPr>
      <w:vertAlign w:val="superscript"/>
    </w:rPr>
  </w:style>
  <w:style w:type="character" w:customStyle="1" w:styleId="af0">
    <w:name w:val="页眉 字符"/>
    <w:basedOn w:val="a7"/>
    <w:link w:val="af"/>
    <w:uiPriority w:val="99"/>
    <w:qFormat/>
    <w:rPr>
      <w:sz w:val="18"/>
      <w:szCs w:val="18"/>
    </w:rPr>
  </w:style>
  <w:style w:type="character" w:customStyle="1" w:styleId="ae">
    <w:name w:val="页脚 字符"/>
    <w:basedOn w:val="a7"/>
    <w:link w:val="ad"/>
    <w:uiPriority w:val="99"/>
    <w:qFormat/>
    <w:rPr>
      <w:sz w:val="18"/>
      <w:szCs w:val="18"/>
    </w:rPr>
  </w:style>
  <w:style w:type="character" w:customStyle="1" w:styleId="ac">
    <w:name w:val="批注框文本 字符"/>
    <w:basedOn w:val="a7"/>
    <w:link w:val="ab"/>
    <w:uiPriority w:val="99"/>
    <w:semiHidden/>
    <w:qFormat/>
    <w:rPr>
      <w:sz w:val="18"/>
      <w:szCs w:val="18"/>
    </w:rPr>
  </w:style>
  <w:style w:type="paragraph" w:customStyle="1" w:styleId="af4">
    <w:name w:val="目次、标准名称标题"/>
    <w:basedOn w:val="a6"/>
    <w:next w:val="af5"/>
    <w:uiPriority w:val="99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5">
    <w:name w:val="段"/>
    <w:link w:val="Char"/>
    <w:uiPriority w:val="99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f5"/>
    <w:uiPriority w:val="99"/>
    <w:qFormat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5"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f5"/>
    <w:qFormat/>
    <w:pPr>
      <w:numPr>
        <w:numId w:val="2"/>
      </w:numPr>
      <w:spacing w:beforeLines="100" w:afterLines="100"/>
      <w:ind w:left="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f5"/>
    <w:qFormat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5"/>
    <w:qFormat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5"/>
    <w:qFormat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5"/>
    <w:qFormat/>
    <w:pPr>
      <w:numPr>
        <w:ilvl w:val="5"/>
      </w:numPr>
      <w:outlineLvl w:val="6"/>
    </w:pPr>
  </w:style>
  <w:style w:type="paragraph" w:customStyle="1" w:styleId="af6">
    <w:name w:val="前言、引言标题"/>
    <w:next w:val="af5"/>
    <w:uiPriority w:val="99"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styleId="af7">
    <w:name w:val="List Paragraph"/>
    <w:basedOn w:val="a6"/>
    <w:uiPriority w:val="34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f8">
    <w:name w:val="标准书眉_奇数页"/>
    <w:next w:val="a6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9">
    <w:name w:val="标准书脚_奇数页"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p0">
    <w:name w:val="p0"/>
    <w:basedOn w:val="a6"/>
    <w:qFormat/>
    <w:pPr>
      <w:widowControl/>
      <w:spacing w:line="360" w:lineRule="atLeast"/>
    </w:pPr>
    <w:rPr>
      <w:kern w:val="0"/>
      <w:szCs w:val="20"/>
    </w:rPr>
  </w:style>
  <w:style w:type="paragraph" w:customStyle="1" w:styleId="2BulletList">
    <w:name w:val="2Bullet List"/>
    <w:qFormat/>
    <w:rPr>
      <w:rFonts w:eastAsia="Times New Roman"/>
      <w:snapToGrid w:val="0"/>
      <w:sz w:val="24"/>
      <w:lang w:eastAsia="en-US"/>
    </w:rPr>
  </w:style>
  <w:style w:type="paragraph" w:customStyle="1" w:styleId="afa">
    <w:name w:val="终结线"/>
    <w:basedOn w:val="a6"/>
    <w:qFormat/>
    <w:pPr>
      <w:framePr w:hSpace="181" w:vSpace="181" w:wrap="around" w:vAnchor="text" w:hAnchor="margin" w:xAlign="center" w:y="285"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table" w:customStyle="1" w:styleId="1">
    <w:name w:val="网格型1"/>
    <w:basedOn w:val="a8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 娇</cp:lastModifiedBy>
  <cp:revision>4</cp:revision>
  <dcterms:created xsi:type="dcterms:W3CDTF">2021-11-23T02:51:00Z</dcterms:created>
  <dcterms:modified xsi:type="dcterms:W3CDTF">2022-07-19T05:29:00Z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A9F52AEED56E42F2B9050E6641775A4F</vt:lpwstr>
  </property>
</Properties>
</file>