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4326" w14:textId="77777777" w:rsidR="00206C91" w:rsidRDefault="00206C91" w:rsidP="00206C91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C97F06E" w14:textId="77777777" w:rsidR="00206C91" w:rsidRDefault="00206C91" w:rsidP="00206C91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085024">
        <w:rPr>
          <w:rFonts w:ascii="华文中宋" w:eastAsia="华文中宋" w:hAnsi="华文中宋" w:cs="华文中宋" w:hint="eastAsia"/>
          <w:sz w:val="28"/>
          <w:szCs w:val="28"/>
        </w:rPr>
        <w:t>车用压缩氢气塑料内胆碳纤维全缠绕气瓶</w:t>
      </w:r>
      <w:r>
        <w:rPr>
          <w:rFonts w:ascii="华文中宋" w:eastAsia="华文中宋" w:hAnsi="华文中宋" w:cs="华文中宋" w:hint="eastAsia"/>
          <w:sz w:val="28"/>
          <w:szCs w:val="28"/>
        </w:rPr>
        <w:t>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206C91" w14:paraId="34F1D8A5" w14:textId="77777777" w:rsidTr="0029146D">
        <w:trPr>
          <w:trHeight w:val="729"/>
        </w:trPr>
        <w:tc>
          <w:tcPr>
            <w:tcW w:w="815" w:type="dxa"/>
            <w:vAlign w:val="center"/>
          </w:tcPr>
          <w:p w14:paraId="4BEF8DD1" w14:textId="77777777" w:rsidR="00206C91" w:rsidRDefault="00206C91" w:rsidP="0029146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40206D4F" w14:textId="77777777" w:rsidR="00206C91" w:rsidRDefault="00206C91" w:rsidP="0029146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370E3622" w14:textId="77777777" w:rsidR="00206C91" w:rsidRDefault="00206C91" w:rsidP="0029146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373F864D" w14:textId="77777777" w:rsidR="00206C91" w:rsidRDefault="00206C91" w:rsidP="0029146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1B100A8C" w14:textId="77777777" w:rsidR="00206C91" w:rsidRDefault="00206C91" w:rsidP="0029146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517156C7" w14:textId="77777777" w:rsidR="00206C91" w:rsidRDefault="00206C91" w:rsidP="0029146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41AF9CC" w14:textId="77777777" w:rsidR="00206C91" w:rsidRDefault="00206C91" w:rsidP="0029146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19EDB0FF" w14:textId="77777777" w:rsidR="00206C91" w:rsidRDefault="00206C91" w:rsidP="0029146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4EABEEB8" w14:textId="77777777" w:rsidR="00206C91" w:rsidRDefault="00206C91" w:rsidP="0029146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206C91" w14:paraId="5A0FAAA9" w14:textId="77777777" w:rsidTr="0029146D">
        <w:trPr>
          <w:trHeight w:val="1314"/>
        </w:trPr>
        <w:tc>
          <w:tcPr>
            <w:tcW w:w="815" w:type="dxa"/>
            <w:vAlign w:val="center"/>
          </w:tcPr>
          <w:p w14:paraId="3D10F694" w14:textId="77777777" w:rsidR="00206C91" w:rsidRDefault="00206C91" w:rsidP="0029146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4ED04DED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410</w:t>
            </w:r>
          </w:p>
        </w:tc>
        <w:tc>
          <w:tcPr>
            <w:tcW w:w="2747" w:type="dxa"/>
            <w:vAlign w:val="center"/>
          </w:tcPr>
          <w:p w14:paraId="284A65D9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6F710B">
              <w:rPr>
                <w:rFonts w:ascii="Candara" w:eastAsia="仿宋" w:hAnsi="Candara" w:cs="Candara" w:hint="eastAsia"/>
                <w:sz w:val="24"/>
                <w:szCs w:val="24"/>
              </w:rPr>
              <w:t>车用压缩氢气塑料内胆碳纤维全缠绕气瓶</w:t>
            </w:r>
          </w:p>
        </w:tc>
        <w:tc>
          <w:tcPr>
            <w:tcW w:w="859" w:type="dxa"/>
            <w:vAlign w:val="center"/>
          </w:tcPr>
          <w:p w14:paraId="49320D20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02E4F8E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BAEC6A4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B074310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10A4B394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1989E47F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81ABF">
              <w:rPr>
                <w:rFonts w:ascii="仿宋_GB2312" w:eastAsia="仿宋_GB2312" w:hint="eastAsia"/>
                <w:sz w:val="24"/>
                <w:szCs w:val="24"/>
              </w:rPr>
              <w:t>中国标准化研究院</w:t>
            </w:r>
            <w:r w:rsidRPr="008A056A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206C91" w14:paraId="59F7BC86" w14:textId="77777777" w:rsidTr="0029146D">
        <w:trPr>
          <w:trHeight w:val="1314"/>
        </w:trPr>
        <w:tc>
          <w:tcPr>
            <w:tcW w:w="815" w:type="dxa"/>
            <w:vAlign w:val="center"/>
          </w:tcPr>
          <w:p w14:paraId="2612FD06" w14:textId="77777777" w:rsidR="00206C91" w:rsidRDefault="00206C91" w:rsidP="0029146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1818AAC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0220411</w:t>
            </w:r>
          </w:p>
        </w:tc>
        <w:tc>
          <w:tcPr>
            <w:tcW w:w="2747" w:type="dxa"/>
            <w:vAlign w:val="center"/>
          </w:tcPr>
          <w:p w14:paraId="21B1CADE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584E32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6F710B">
              <w:rPr>
                <w:rFonts w:ascii="Candara" w:eastAsia="仿宋" w:hAnsi="Candara" w:cs="Candara" w:hint="eastAsia"/>
                <w:sz w:val="24"/>
                <w:szCs w:val="24"/>
              </w:rPr>
              <w:t>车用压缩氢气铝内胆碳纤维全缠绕气瓶</w:t>
            </w:r>
          </w:p>
        </w:tc>
        <w:tc>
          <w:tcPr>
            <w:tcW w:w="859" w:type="dxa"/>
            <w:vAlign w:val="center"/>
          </w:tcPr>
          <w:p w14:paraId="3CC06D15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D258E94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4DB9656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57234186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4E32"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7E959B2D" w14:textId="77777777" w:rsidR="00206C91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6D43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4C6F03F5" w14:textId="77777777" w:rsidR="00206C91" w:rsidRPr="00384F50" w:rsidRDefault="00206C91" w:rsidP="0029146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1774D">
              <w:rPr>
                <w:rFonts w:ascii="仿宋_GB2312" w:eastAsia="仿宋_GB2312" w:hint="eastAsia"/>
                <w:sz w:val="24"/>
                <w:szCs w:val="24"/>
              </w:rPr>
              <w:t>中国标准化研究院</w:t>
            </w:r>
            <w:r w:rsidRPr="00FE1664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10083773" w14:textId="77777777" w:rsidR="00206C91" w:rsidRDefault="00206C91" w:rsidP="00206C91">
      <w:pPr>
        <w:widowControl/>
        <w:jc w:val="left"/>
        <w:rPr>
          <w:rFonts w:ascii="Candara" w:eastAsia="仿宋" w:hAnsi="Candara"/>
          <w:sz w:val="30"/>
        </w:rPr>
      </w:pPr>
    </w:p>
    <w:p w14:paraId="485EC957" w14:textId="77777777" w:rsidR="00206C91" w:rsidRDefault="00206C91"/>
    <w:sectPr w:rsidR="00206C91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91"/>
    <w:rsid w:val="00206C91"/>
    <w:rsid w:val="0030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1107"/>
  <w15:chartTrackingRefBased/>
  <w15:docId w15:val="{31486D2E-675B-4EBD-955A-6020431B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C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06C9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2022-08-15T06:40:00Z</dcterms:created>
  <dcterms:modified xsi:type="dcterms:W3CDTF">2022-08-15T06:40:00Z</dcterms:modified>
</cp:coreProperties>
</file>