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E5DE3" w14:textId="77777777" w:rsidR="005533CC" w:rsidRDefault="005533CC" w:rsidP="005533CC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2DB4CAD2" w14:textId="77777777" w:rsidR="005533CC" w:rsidRDefault="005533CC" w:rsidP="005533CC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2413F2">
        <w:rPr>
          <w:rFonts w:ascii="华文中宋" w:eastAsia="华文中宋" w:hAnsi="华文中宋" w:cs="华文中宋" w:hint="eastAsia"/>
          <w:sz w:val="28"/>
          <w:szCs w:val="28"/>
        </w:rPr>
        <w:t>数据资产管理平台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5533CC" w14:paraId="473FD0AF" w14:textId="77777777" w:rsidTr="00BC5A1B">
        <w:trPr>
          <w:trHeight w:val="729"/>
        </w:trPr>
        <w:tc>
          <w:tcPr>
            <w:tcW w:w="815" w:type="dxa"/>
            <w:vAlign w:val="center"/>
          </w:tcPr>
          <w:p w14:paraId="0BD5AFB6" w14:textId="77777777" w:rsidR="005533CC" w:rsidRDefault="005533CC" w:rsidP="00BC5A1B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1FC28F4B" w14:textId="77777777" w:rsidR="005533CC" w:rsidRDefault="005533CC" w:rsidP="00BC5A1B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05FFF03D" w14:textId="77777777" w:rsidR="005533CC" w:rsidRDefault="005533CC" w:rsidP="00BC5A1B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46B00C48" w14:textId="77777777" w:rsidR="005533CC" w:rsidRDefault="005533CC" w:rsidP="00BC5A1B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6AD401DE" w14:textId="77777777" w:rsidR="005533CC" w:rsidRDefault="005533CC" w:rsidP="00BC5A1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62588813" w14:textId="77777777" w:rsidR="005533CC" w:rsidRDefault="005533CC" w:rsidP="00BC5A1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7969266D" w14:textId="77777777" w:rsidR="005533CC" w:rsidRDefault="005533CC" w:rsidP="00BC5A1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51F42885" w14:textId="77777777" w:rsidR="005533CC" w:rsidRDefault="005533CC" w:rsidP="00BC5A1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1EC35926" w14:textId="77777777" w:rsidR="005533CC" w:rsidRDefault="005533CC" w:rsidP="00BC5A1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5533CC" w14:paraId="6F51FF47" w14:textId="77777777" w:rsidTr="00BC5A1B">
        <w:trPr>
          <w:trHeight w:val="1314"/>
        </w:trPr>
        <w:tc>
          <w:tcPr>
            <w:tcW w:w="815" w:type="dxa"/>
            <w:vAlign w:val="center"/>
          </w:tcPr>
          <w:p w14:paraId="7635A728" w14:textId="77777777" w:rsidR="005533CC" w:rsidRDefault="005533CC" w:rsidP="00BC5A1B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035AA4B8" w14:textId="77777777" w:rsidR="005533CC" w:rsidRDefault="005533CC" w:rsidP="00BC5A1B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20220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4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</w:t>
            </w:r>
          </w:p>
        </w:tc>
        <w:tc>
          <w:tcPr>
            <w:tcW w:w="2747" w:type="dxa"/>
            <w:vAlign w:val="center"/>
          </w:tcPr>
          <w:p w14:paraId="476DCBA2" w14:textId="77777777" w:rsidR="005533CC" w:rsidRDefault="005533CC" w:rsidP="00BC5A1B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2413F2">
              <w:rPr>
                <w:rFonts w:ascii="Candara" w:eastAsia="仿宋" w:hAnsi="Candara" w:cs="Candara" w:hint="eastAsia"/>
                <w:sz w:val="24"/>
                <w:szCs w:val="24"/>
              </w:rPr>
              <w:t>数据资产管理平台</w:t>
            </w:r>
          </w:p>
        </w:tc>
        <w:tc>
          <w:tcPr>
            <w:tcW w:w="859" w:type="dxa"/>
            <w:vAlign w:val="center"/>
          </w:tcPr>
          <w:p w14:paraId="5A29E6CF" w14:textId="77777777" w:rsidR="005533CC" w:rsidRDefault="005533CC" w:rsidP="00BC5A1B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14886EB1" w14:textId="77777777" w:rsidR="005533CC" w:rsidRDefault="005533CC" w:rsidP="00BC5A1B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510B2775" w14:textId="77777777" w:rsidR="005533CC" w:rsidRDefault="005533CC" w:rsidP="00BC5A1B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33F5A552" w14:textId="77777777" w:rsidR="005533CC" w:rsidRDefault="005533CC" w:rsidP="00BC5A1B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71D41141" w14:textId="77777777" w:rsidR="005533CC" w:rsidRDefault="005533CC" w:rsidP="00BC5A1B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山东省大数据协会、中国技术经济学会</w:t>
            </w:r>
          </w:p>
        </w:tc>
        <w:tc>
          <w:tcPr>
            <w:tcW w:w="2107" w:type="dxa"/>
            <w:vAlign w:val="center"/>
          </w:tcPr>
          <w:p w14:paraId="6FA6DBFA" w14:textId="77777777" w:rsidR="005533CC" w:rsidRDefault="005533CC" w:rsidP="00BC5A1B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山东省大数据协会等</w:t>
            </w:r>
          </w:p>
        </w:tc>
      </w:tr>
    </w:tbl>
    <w:p w14:paraId="37BB3191" w14:textId="77777777" w:rsidR="005533CC" w:rsidRDefault="005533CC" w:rsidP="005533CC">
      <w:pPr>
        <w:spacing w:before="50" w:line="440" w:lineRule="exact"/>
        <w:rPr>
          <w:rFonts w:ascii="Candara" w:eastAsia="仿宋" w:hAnsi="Candara"/>
          <w:sz w:val="30"/>
        </w:rPr>
      </w:pPr>
    </w:p>
    <w:p w14:paraId="20B06CCD" w14:textId="77777777" w:rsidR="005533CC" w:rsidRDefault="005533CC"/>
    <w:sectPr w:rsidR="005533CC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CC"/>
    <w:rsid w:val="00545B93"/>
    <w:rsid w:val="0055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54FB9"/>
  <w15:chartTrackingRefBased/>
  <w15:docId w15:val="{54E39A88-E17E-4DFF-864D-43CA213F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3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533C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2022-09-01T06:29:00Z</dcterms:created>
  <dcterms:modified xsi:type="dcterms:W3CDTF">2022-09-01T06:29:00Z</dcterms:modified>
</cp:coreProperties>
</file>