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04" w:rsidRPr="001A2BB9" w:rsidRDefault="001A2BB9">
      <w:pPr>
        <w:widowControl w:val="0"/>
        <w:spacing w:line="580" w:lineRule="exact"/>
        <w:ind w:right="320"/>
        <w:jc w:val="left"/>
        <w:rPr>
          <w:rFonts w:ascii="Candara" w:eastAsia="黑体" w:hAnsi="Candara"/>
          <w:sz w:val="32"/>
          <w:szCs w:val="32"/>
          <w:lang/>
        </w:rPr>
      </w:pPr>
      <w:r w:rsidRPr="001A2BB9">
        <w:rPr>
          <w:rFonts w:ascii="Candara" w:eastAsia="黑体" w:hAnsi="黑体" w:cs="黑体"/>
          <w:sz w:val="32"/>
          <w:szCs w:val="32"/>
          <w:lang/>
        </w:rPr>
        <w:t>【</w:t>
      </w:r>
      <w:r w:rsidR="00257A04" w:rsidRPr="001A2BB9">
        <w:rPr>
          <w:rFonts w:ascii="Candara" w:eastAsia="黑体" w:hAnsi="黑体" w:cs="黑体"/>
          <w:sz w:val="32"/>
          <w:szCs w:val="32"/>
          <w:lang/>
        </w:rPr>
        <w:t>附件</w:t>
      </w:r>
      <w:r w:rsidR="00257A04" w:rsidRPr="001A2BB9">
        <w:rPr>
          <w:rFonts w:ascii="Candara" w:eastAsia="黑体" w:hAnsi="Candara" w:cs="黑体"/>
          <w:sz w:val="32"/>
          <w:szCs w:val="32"/>
          <w:lang/>
        </w:rPr>
        <w:t>2</w:t>
      </w:r>
      <w:r w:rsidRPr="001A2BB9">
        <w:rPr>
          <w:rFonts w:ascii="Candara" w:eastAsia="黑体" w:hAnsi="黑体" w:cs="黑体"/>
          <w:sz w:val="32"/>
          <w:szCs w:val="32"/>
          <w:lang/>
        </w:rPr>
        <w:t>】</w:t>
      </w:r>
    </w:p>
    <w:p w:rsidR="00257A04" w:rsidRPr="001A2BB9" w:rsidRDefault="00257A04">
      <w:pPr>
        <w:widowControl w:val="0"/>
        <w:spacing w:line="580" w:lineRule="exact"/>
        <w:ind w:right="320"/>
        <w:jc w:val="center"/>
        <w:rPr>
          <w:rFonts w:ascii="Candara" w:eastAsia="小标宋" w:hAnsi="Candara"/>
          <w:kern w:val="2"/>
          <w:sz w:val="44"/>
          <w:szCs w:val="44"/>
        </w:rPr>
      </w:pPr>
      <w:r w:rsidRPr="001A2BB9">
        <w:rPr>
          <w:rFonts w:ascii="Candara" w:eastAsia="小标宋" w:hAnsi="Candara"/>
          <w:kern w:val="2"/>
          <w:sz w:val="44"/>
          <w:szCs w:val="44"/>
          <w:lang/>
        </w:rPr>
        <w:t>2022</w:t>
      </w:r>
      <w:r w:rsidRPr="001A2BB9">
        <w:rPr>
          <w:rFonts w:ascii="Candara" w:eastAsia="小标宋" w:hAnsi="Candara"/>
          <w:kern w:val="2"/>
          <w:sz w:val="44"/>
          <w:szCs w:val="44"/>
          <w:lang/>
        </w:rPr>
        <w:t>年</w:t>
      </w:r>
      <w:r w:rsidRPr="001A2BB9">
        <w:rPr>
          <w:rFonts w:ascii="Candara" w:eastAsia="小标宋" w:hAnsi="Candara"/>
          <w:kern w:val="2"/>
          <w:sz w:val="44"/>
          <w:szCs w:val="44"/>
          <w:lang/>
        </w:rPr>
        <w:t>“</w:t>
      </w:r>
      <w:r w:rsidRPr="001A2BB9">
        <w:rPr>
          <w:rFonts w:ascii="Candara" w:eastAsia="小标宋" w:hAnsi="Candara"/>
          <w:kern w:val="2"/>
          <w:sz w:val="44"/>
          <w:szCs w:val="44"/>
          <w:lang/>
        </w:rPr>
        <w:t>科创中国</w:t>
      </w:r>
      <w:r w:rsidRPr="001A2BB9">
        <w:rPr>
          <w:rFonts w:ascii="Candara" w:eastAsia="小标宋" w:hAnsi="Candara"/>
          <w:kern w:val="2"/>
          <w:sz w:val="44"/>
          <w:szCs w:val="44"/>
          <w:lang/>
        </w:rPr>
        <w:t>”</w:t>
      </w:r>
      <w:r w:rsidRPr="001A2BB9">
        <w:rPr>
          <w:rFonts w:ascii="Candara" w:eastAsia="小标宋" w:hAnsi="Candara"/>
          <w:kern w:val="2"/>
          <w:sz w:val="44"/>
          <w:szCs w:val="44"/>
          <w:lang/>
        </w:rPr>
        <w:t>系列榜单申报样表</w:t>
      </w:r>
    </w:p>
    <w:p w:rsidR="00257A04" w:rsidRPr="001A2BB9" w:rsidRDefault="00257A04">
      <w:pPr>
        <w:widowControl w:val="0"/>
        <w:spacing w:line="580" w:lineRule="exact"/>
        <w:ind w:right="320"/>
        <w:jc w:val="center"/>
        <w:rPr>
          <w:rFonts w:ascii="Candara" w:eastAsia="小标宋" w:hAnsi="Candara" w:cs="小标宋"/>
          <w:color w:val="000000"/>
          <w:kern w:val="2"/>
          <w:sz w:val="32"/>
          <w:szCs w:val="32"/>
        </w:rPr>
      </w:pPr>
      <w:r w:rsidRPr="001A2BB9">
        <w:rPr>
          <w:rFonts w:ascii="Candara" w:eastAsia="小标宋" w:hAnsi="Candara" w:cs="小标宋"/>
          <w:color w:val="000000"/>
          <w:kern w:val="2"/>
          <w:sz w:val="32"/>
          <w:szCs w:val="32"/>
          <w:lang/>
        </w:rPr>
        <w:t xml:space="preserve"> </w:t>
      </w:r>
    </w:p>
    <w:tbl>
      <w:tblPr>
        <w:tblW w:w="0" w:type="auto"/>
        <w:jc w:val="center"/>
        <w:tblInd w:w="0" w:type="dxa"/>
        <w:tblLayout w:type="fixed"/>
        <w:tblCellMar>
          <w:left w:w="0" w:type="dxa"/>
          <w:right w:w="0" w:type="dxa"/>
        </w:tblCellMar>
        <w:tblLook w:val="0000"/>
      </w:tblPr>
      <w:tblGrid>
        <w:gridCol w:w="972"/>
        <w:gridCol w:w="1810"/>
        <w:gridCol w:w="1905"/>
        <w:gridCol w:w="1202"/>
        <w:gridCol w:w="2696"/>
        <w:gridCol w:w="229"/>
      </w:tblGrid>
      <w:tr w:rsidR="00257A04" w:rsidRPr="001A2BB9">
        <w:trPr>
          <w:gridAfter w:val="1"/>
          <w:wAfter w:w="229" w:type="dxa"/>
          <w:trHeight w:val="749"/>
          <w:jc w:val="center"/>
        </w:trPr>
        <w:tc>
          <w:tcPr>
            <w:tcW w:w="8585" w:type="dxa"/>
            <w:gridSpan w:val="5"/>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spacing w:line="560" w:lineRule="exact"/>
              <w:jc w:val="center"/>
              <w:rPr>
                <w:rFonts w:ascii="Candara" w:eastAsia="小标宋" w:hAnsi="Candara" w:cs="宋体"/>
                <w:kern w:val="2"/>
                <w:sz w:val="44"/>
                <w:szCs w:val="44"/>
              </w:rPr>
            </w:pPr>
            <w:r w:rsidRPr="001A2BB9">
              <w:rPr>
                <w:rFonts w:ascii="Candara" w:eastAsia="小标宋" w:hAnsi="Candara" w:cs="宋体"/>
                <w:kern w:val="2"/>
                <w:sz w:val="44"/>
                <w:szCs w:val="44"/>
                <w:lang/>
              </w:rPr>
              <w:t>2022</w:t>
            </w:r>
            <w:r w:rsidRPr="001A2BB9">
              <w:rPr>
                <w:rFonts w:ascii="Candara" w:eastAsia="小标宋" w:hAnsi="Candara" w:cs="宋体"/>
                <w:kern w:val="2"/>
                <w:sz w:val="44"/>
                <w:szCs w:val="44"/>
                <w:lang/>
              </w:rPr>
              <w:t>年</w:t>
            </w:r>
            <w:r w:rsidRPr="001A2BB9">
              <w:rPr>
                <w:rFonts w:ascii="Candara" w:eastAsia="小标宋" w:hAnsi="Candara" w:cs="宋体"/>
                <w:kern w:val="2"/>
                <w:sz w:val="44"/>
                <w:szCs w:val="44"/>
                <w:lang/>
              </w:rPr>
              <w:t>“</w:t>
            </w:r>
            <w:r w:rsidRPr="001A2BB9">
              <w:rPr>
                <w:rFonts w:ascii="Candara" w:eastAsia="小标宋" w:hAnsi="Candara" w:cs="宋体"/>
                <w:kern w:val="2"/>
                <w:sz w:val="44"/>
                <w:szCs w:val="44"/>
                <w:lang/>
              </w:rPr>
              <w:t>科创中国</w:t>
            </w:r>
            <w:r w:rsidRPr="001A2BB9">
              <w:rPr>
                <w:rFonts w:ascii="Candara" w:eastAsia="小标宋" w:hAnsi="Candara" w:cs="宋体"/>
                <w:kern w:val="2"/>
                <w:sz w:val="44"/>
                <w:szCs w:val="44"/>
                <w:lang/>
              </w:rPr>
              <w:t>”</w:t>
            </w:r>
            <w:r w:rsidRPr="001A2BB9">
              <w:rPr>
                <w:rFonts w:ascii="Candara" w:eastAsia="小标宋" w:hAnsi="Candara" w:cs="宋体"/>
                <w:kern w:val="2"/>
                <w:sz w:val="44"/>
                <w:szCs w:val="44"/>
                <w:lang/>
              </w:rPr>
              <w:t>先导技术榜单</w:t>
            </w:r>
          </w:p>
          <w:p w:rsidR="00257A04" w:rsidRPr="001A2BB9" w:rsidRDefault="00257A04">
            <w:pPr>
              <w:widowControl w:val="0"/>
              <w:spacing w:line="560" w:lineRule="exact"/>
              <w:jc w:val="center"/>
              <w:rPr>
                <w:rFonts w:ascii="Candara" w:eastAsia="小标宋" w:hAnsi="Candara" w:cs="小标宋"/>
                <w:kern w:val="2"/>
                <w:sz w:val="24"/>
                <w:szCs w:val="24"/>
              </w:rPr>
            </w:pPr>
            <w:r w:rsidRPr="001A2BB9">
              <w:rPr>
                <w:rFonts w:ascii="Candara" w:eastAsia="小标宋" w:hAnsi="Candara" w:cs="宋体"/>
                <w:kern w:val="2"/>
                <w:sz w:val="44"/>
                <w:szCs w:val="44"/>
                <w:lang/>
              </w:rPr>
              <w:t>申报表</w:t>
            </w:r>
          </w:p>
        </w:tc>
      </w:tr>
      <w:tr w:rsidR="00257A04" w:rsidRPr="001A2BB9">
        <w:trPr>
          <w:gridAfter w:val="1"/>
          <w:wAfter w:w="229" w:type="dxa"/>
          <w:trHeight w:val="737"/>
          <w:jc w:val="center"/>
        </w:trPr>
        <w:tc>
          <w:tcPr>
            <w:tcW w:w="972" w:type="dxa"/>
            <w:vMerge w:val="restart"/>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技术</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基本</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情况</w:t>
            </w:r>
          </w:p>
        </w:tc>
        <w:tc>
          <w:tcPr>
            <w:tcW w:w="1810" w:type="dxa"/>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技术名称</w:t>
            </w:r>
          </w:p>
        </w:tc>
        <w:tc>
          <w:tcPr>
            <w:tcW w:w="5803" w:type="dxa"/>
            <w:gridSpan w:val="3"/>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p>
        </w:tc>
      </w:tr>
      <w:tr w:rsidR="00257A04" w:rsidRPr="001A2BB9">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所属单位</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（团队）名称</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p>
        </w:tc>
      </w:tr>
      <w:tr w:rsidR="00257A04" w:rsidRPr="001A2BB9">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所属领域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ind w:firstLineChars="400" w:firstLine="960"/>
              <w:rPr>
                <w:rFonts w:ascii="Candara" w:eastAsia="仿宋_GB2312" w:hAnsi="Candara" w:cs="仿宋_GB2312"/>
                <w:kern w:val="2"/>
                <w:sz w:val="24"/>
                <w:szCs w:val="24"/>
              </w:rPr>
            </w:pPr>
            <w:r w:rsidRPr="001A2BB9">
              <w:rPr>
                <w:rFonts w:ascii="Candara" w:eastAsia="仿宋_GB2312" w:hAnsi="Candara" w:cs="仿宋_GB2312"/>
                <w:kern w:val="2"/>
                <w:sz w:val="24"/>
                <w:szCs w:val="24"/>
                <w:lang/>
              </w:rPr>
              <w:t>电子信息</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装备制造</w:t>
            </w:r>
            <w:r w:rsidRPr="001A2BB9">
              <w:rPr>
                <w:rFonts w:ascii="Candara" w:eastAsia="仿宋_GB2312" w:hAnsi="Candara" w:cs="仿宋_GB2312"/>
                <w:kern w:val="2"/>
                <w:sz w:val="24"/>
                <w:szCs w:val="24"/>
                <w:lang/>
              </w:rPr>
              <w:t>□</w:t>
            </w:r>
          </w:p>
          <w:p w:rsidR="00257A04" w:rsidRPr="001A2BB9" w:rsidRDefault="00257A04">
            <w:pPr>
              <w:widowControl w:val="0"/>
              <w:ind w:firstLineChars="400" w:firstLine="960"/>
              <w:rPr>
                <w:rFonts w:ascii="Candara" w:eastAsia="仿宋_GB2312" w:hAnsi="Candara" w:cs="仿宋_GB2312"/>
                <w:kern w:val="2"/>
                <w:sz w:val="24"/>
                <w:szCs w:val="24"/>
              </w:rPr>
            </w:pPr>
            <w:r w:rsidRPr="001A2BB9">
              <w:rPr>
                <w:rFonts w:ascii="Candara" w:eastAsia="仿宋_GB2312" w:hAnsi="Candara" w:cs="仿宋_GB2312"/>
                <w:kern w:val="2"/>
                <w:sz w:val="24"/>
                <w:szCs w:val="24"/>
                <w:lang/>
              </w:rPr>
              <w:t>先进材料</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生物医药</w:t>
            </w:r>
            <w:r w:rsidRPr="001A2BB9">
              <w:rPr>
                <w:rFonts w:ascii="Candara" w:eastAsia="仿宋_GB2312" w:hAnsi="Candara" w:cs="仿宋_GB2312"/>
                <w:kern w:val="2"/>
                <w:sz w:val="24"/>
                <w:szCs w:val="24"/>
                <w:lang/>
              </w:rPr>
              <w:t>□</w:t>
            </w:r>
          </w:p>
          <w:p w:rsidR="00257A04" w:rsidRPr="001A2BB9" w:rsidRDefault="00257A04">
            <w:pPr>
              <w:widowControl w:val="0"/>
              <w:ind w:firstLineChars="400" w:firstLine="960"/>
              <w:rPr>
                <w:rFonts w:ascii="Candara" w:eastAsia="仿宋_GB2312" w:hAnsi="Candara" w:cs="仿宋_GB2312"/>
                <w:kern w:val="2"/>
                <w:sz w:val="24"/>
                <w:szCs w:val="24"/>
              </w:rPr>
            </w:pPr>
            <w:r w:rsidRPr="001A2BB9">
              <w:rPr>
                <w:rFonts w:ascii="Candara" w:eastAsia="仿宋_GB2312" w:hAnsi="Candara" w:cs="仿宋_GB2312"/>
                <w:kern w:val="2"/>
                <w:sz w:val="24"/>
                <w:szCs w:val="24"/>
                <w:lang/>
              </w:rPr>
              <w:t>绿色低碳</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产业基础</w:t>
            </w:r>
            <w:r w:rsidRPr="001A2BB9">
              <w:rPr>
                <w:rFonts w:ascii="Candara" w:eastAsia="仿宋_GB2312" w:hAnsi="Candara" w:cs="仿宋_GB2312"/>
                <w:kern w:val="2"/>
                <w:sz w:val="24"/>
                <w:szCs w:val="24"/>
                <w:lang/>
              </w:rPr>
              <w:t>□</w:t>
            </w:r>
          </w:p>
        </w:tc>
      </w:tr>
      <w:tr w:rsidR="00257A04" w:rsidRPr="001A2BB9">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重点服务行业及应用领域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（参照</w:t>
            </w:r>
            <w:r w:rsidRPr="001A2BB9">
              <w:rPr>
                <w:rFonts w:ascii="Candara" w:eastAsia="仿宋_GB2312" w:hAnsi="Candara" w:cs="仿宋_GB2312"/>
                <w:kern w:val="2"/>
                <w:sz w:val="24"/>
                <w:szCs w:val="24"/>
                <w:lang/>
              </w:rPr>
              <w:t>GB/T4754-2017</w:t>
            </w:r>
            <w:r w:rsidRPr="001A2BB9">
              <w:rPr>
                <w:rFonts w:ascii="Candara" w:eastAsia="仿宋_GB2312" w:hAnsi="Candara" w:cs="仿宋_GB2312"/>
                <w:kern w:val="2"/>
                <w:sz w:val="24"/>
                <w:szCs w:val="24"/>
                <w:lang/>
              </w:rPr>
              <w:t>规定的中类和小类填写）</w:t>
            </w:r>
          </w:p>
        </w:tc>
      </w:tr>
      <w:tr w:rsidR="00257A04" w:rsidRPr="001A2BB9">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nil"/>
              <w:left w:val="nil"/>
              <w:bottom w:val="single" w:sz="4" w:space="0" w:color="auto"/>
              <w:right w:val="single" w:sz="6" w:space="0" w:color="auto"/>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技术成熟度</w:t>
            </w:r>
          </w:p>
        </w:tc>
        <w:tc>
          <w:tcPr>
            <w:tcW w:w="5803" w:type="dxa"/>
            <w:gridSpan w:val="3"/>
            <w:tcBorders>
              <w:top w:val="nil"/>
              <w:left w:val="nil"/>
              <w:bottom w:val="single" w:sz="4" w:space="0" w:color="auto"/>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（可参照</w:t>
            </w:r>
            <w:r w:rsidRPr="001A2BB9">
              <w:rPr>
                <w:rFonts w:ascii="Candara" w:eastAsia="仿宋_GB2312" w:hAnsi="Candara" w:cs="仿宋_GB2312"/>
                <w:kern w:val="2"/>
                <w:sz w:val="24"/>
                <w:szCs w:val="24"/>
                <w:lang/>
              </w:rPr>
              <w:t>“</w:t>
            </w:r>
            <w:r w:rsidRPr="001A2BB9">
              <w:rPr>
                <w:rFonts w:ascii="Candara" w:eastAsia="仿宋_GB2312" w:hAnsi="Candara" w:cs="仿宋_GB2312"/>
                <w:kern w:val="2"/>
                <w:sz w:val="24"/>
                <w:szCs w:val="24"/>
                <w:lang/>
              </w:rPr>
              <w:t>技术就绪水平量值</w:t>
            </w:r>
            <w:r w:rsidRPr="001A2BB9">
              <w:rPr>
                <w:rFonts w:ascii="Candara" w:eastAsia="仿宋_GB2312" w:hAnsi="Candara" w:cs="仿宋_GB2312"/>
                <w:kern w:val="2"/>
                <w:sz w:val="24"/>
                <w:szCs w:val="24"/>
                <w:lang/>
              </w:rPr>
              <w:t>” GB/T 2290-2009</w:t>
            </w:r>
            <w:r w:rsidRPr="001A2BB9">
              <w:rPr>
                <w:rFonts w:ascii="Candara" w:eastAsia="仿宋_GB2312" w:hAnsi="Candara" w:cs="仿宋_GB2312"/>
                <w:kern w:val="2"/>
                <w:sz w:val="24"/>
                <w:szCs w:val="24"/>
                <w:lang/>
              </w:rPr>
              <w:t>测算；填写</w:t>
            </w:r>
            <w:r w:rsidRPr="001A2BB9">
              <w:rPr>
                <w:rFonts w:ascii="Candara" w:eastAsia="仿宋_GB2312" w:hAnsi="Candara" w:cs="仿宋_GB2312"/>
                <w:kern w:val="2"/>
                <w:sz w:val="24"/>
                <w:szCs w:val="24"/>
                <w:lang/>
              </w:rPr>
              <w:t>TRL1-TRL9</w:t>
            </w:r>
            <w:r w:rsidRPr="001A2BB9">
              <w:rPr>
                <w:rFonts w:ascii="Candara" w:eastAsia="仿宋_GB2312" w:hAnsi="Candara" w:cs="仿宋_GB2312"/>
                <w:kern w:val="2"/>
                <w:sz w:val="24"/>
                <w:szCs w:val="24"/>
                <w:lang/>
              </w:rPr>
              <w:t>之间的值）</w:t>
            </w:r>
          </w:p>
        </w:tc>
      </w:tr>
      <w:tr w:rsidR="00257A04" w:rsidRPr="001A2BB9">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single" w:sz="4" w:space="0" w:color="auto"/>
              <w:left w:val="nil"/>
              <w:bottom w:val="single" w:sz="6" w:space="0" w:color="auto"/>
              <w:right w:val="single" w:sz="6" w:space="0" w:color="auto"/>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技术成果转化</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形式（可多选）</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
                <w:kern w:val="2"/>
                <w:sz w:val="24"/>
                <w:szCs w:val="24"/>
                <w:lang/>
              </w:rPr>
              <w:t>可进行交易</w:t>
            </w:r>
            <w:r w:rsidRPr="001A2BB9">
              <w:rPr>
                <w:rFonts w:ascii="Candara" w:eastAsia="仿宋_GB2312" w:hAnsi="Candara" w:cs="仿宋_GB2312"/>
                <w:kern w:val="2"/>
                <w:sz w:val="24"/>
                <w:szCs w:val="24"/>
                <w:lang/>
              </w:rPr>
              <w:t>□</w:t>
            </w:r>
            <w:r w:rsidRPr="001A2BB9">
              <w:rPr>
                <w:rFonts w:ascii="Candara" w:eastAsia="仿宋_GB2312" w:hAnsi="Candara" w:cs="仿宋"/>
                <w:kern w:val="2"/>
                <w:sz w:val="24"/>
                <w:szCs w:val="24"/>
                <w:lang/>
              </w:rPr>
              <w:t xml:space="preserve">  </w:t>
            </w:r>
            <w:r w:rsidRPr="001A2BB9">
              <w:rPr>
                <w:rFonts w:ascii="Candara" w:eastAsia="仿宋_GB2312" w:hAnsi="Candara" w:cs="仿宋"/>
                <w:kern w:val="2"/>
                <w:sz w:val="24"/>
                <w:szCs w:val="24"/>
                <w:lang/>
              </w:rPr>
              <w:t>在内部进行转化</w:t>
            </w:r>
            <w:r w:rsidRPr="001A2BB9">
              <w:rPr>
                <w:rFonts w:ascii="Candara" w:eastAsia="仿宋_GB2312" w:hAnsi="Candara" w:cs="仿宋_GB2312"/>
                <w:kern w:val="2"/>
                <w:sz w:val="24"/>
                <w:szCs w:val="24"/>
                <w:lang/>
              </w:rPr>
              <w:t>□</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
                <w:kern w:val="2"/>
                <w:sz w:val="24"/>
                <w:szCs w:val="24"/>
                <w:lang/>
              </w:rPr>
              <w:t>只能合作生产</w:t>
            </w:r>
            <w:r w:rsidRPr="001A2BB9">
              <w:rPr>
                <w:rFonts w:ascii="Candara" w:eastAsia="仿宋_GB2312" w:hAnsi="Candara" w:cs="仿宋_GB2312"/>
                <w:kern w:val="2"/>
                <w:sz w:val="24"/>
                <w:szCs w:val="24"/>
                <w:lang/>
              </w:rPr>
              <w:t xml:space="preserve">□  </w:t>
            </w:r>
            <w:r w:rsidRPr="001A2BB9">
              <w:rPr>
                <w:rFonts w:ascii="Candara" w:eastAsia="仿宋_GB2312" w:hAnsi="Candara" w:cs="仿宋"/>
                <w:kern w:val="2"/>
                <w:sz w:val="24"/>
                <w:szCs w:val="24"/>
                <w:lang/>
              </w:rPr>
              <w:t>已经有合作</w:t>
            </w:r>
            <w:r w:rsidRPr="001A2BB9">
              <w:rPr>
                <w:rFonts w:ascii="Candara" w:eastAsia="仿宋_GB2312" w:hAnsi="Candara" w:cs="仿宋_GB2312"/>
                <w:kern w:val="2"/>
                <w:sz w:val="24"/>
                <w:szCs w:val="24"/>
                <w:lang/>
              </w:rPr>
              <w:t xml:space="preserve">□  </w:t>
            </w:r>
            <w:r w:rsidRPr="001A2BB9">
              <w:rPr>
                <w:rFonts w:ascii="Candara" w:eastAsia="仿宋_GB2312" w:hAnsi="Candara" w:cs="仿宋"/>
                <w:kern w:val="2"/>
                <w:sz w:val="24"/>
                <w:szCs w:val="24"/>
                <w:lang/>
              </w:rPr>
              <w:t>不能再次转化</w:t>
            </w:r>
            <w:r w:rsidRPr="001A2BB9">
              <w:rPr>
                <w:rFonts w:ascii="Candara" w:eastAsia="仿宋_GB2312" w:hAnsi="Candara" w:cs="仿宋_GB2312"/>
                <w:kern w:val="2"/>
                <w:sz w:val="24"/>
                <w:szCs w:val="24"/>
                <w:lang/>
              </w:rPr>
              <w:t>□</w:t>
            </w:r>
          </w:p>
        </w:tc>
      </w:tr>
      <w:tr w:rsidR="00257A04" w:rsidRPr="001A2BB9">
        <w:trPr>
          <w:gridAfter w:val="1"/>
          <w:wAfter w:w="229" w:type="dxa"/>
          <w:trHeight w:val="737"/>
          <w:jc w:val="center"/>
        </w:trPr>
        <w:tc>
          <w:tcPr>
            <w:tcW w:w="972" w:type="dxa"/>
            <w:vMerge w:val="restart"/>
            <w:tcBorders>
              <w:top w:val="nil"/>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技术</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团队</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基本</w:t>
            </w:r>
          </w:p>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情况</w:t>
            </w:r>
          </w:p>
        </w:tc>
        <w:tc>
          <w:tcPr>
            <w:tcW w:w="1810"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联系人</w:t>
            </w:r>
          </w:p>
        </w:tc>
        <w:tc>
          <w:tcPr>
            <w:tcW w:w="1905" w:type="dxa"/>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p>
        </w:tc>
        <w:tc>
          <w:tcPr>
            <w:tcW w:w="1202"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电话</w:t>
            </w:r>
          </w:p>
        </w:tc>
        <w:tc>
          <w:tcPr>
            <w:tcW w:w="2696"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p>
        </w:tc>
      </w:tr>
      <w:tr w:rsidR="00257A04" w:rsidRPr="001A2BB9">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地址</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p>
        </w:tc>
      </w:tr>
      <w:tr w:rsidR="00257A04" w:rsidRPr="001A2BB9">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邮箱</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p>
        </w:tc>
      </w:tr>
      <w:tr w:rsidR="00257A04" w:rsidRPr="001A2BB9">
        <w:trPr>
          <w:gridAfter w:val="1"/>
          <w:wAfter w:w="229" w:type="dxa"/>
          <w:trHeight w:val="2848"/>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257A04" w:rsidRPr="001A2BB9" w:rsidRDefault="00257A04">
            <w:pPr>
              <w:widowControl w:val="0"/>
              <w:rPr>
                <w:rFonts w:ascii="Candara" w:hAnsi="Candara"/>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257A04" w:rsidRPr="001A2BB9" w:rsidRDefault="00257A04">
            <w:pPr>
              <w:widowControl w:val="0"/>
              <w:jc w:val="center"/>
              <w:rPr>
                <w:rFonts w:ascii="Candara" w:eastAsia="仿宋_GB2312" w:hAnsi="Candara" w:cs="仿宋_GB2312"/>
                <w:kern w:val="2"/>
                <w:sz w:val="24"/>
                <w:szCs w:val="24"/>
              </w:rPr>
            </w:pPr>
            <w:r w:rsidRPr="001A2BB9">
              <w:rPr>
                <w:rFonts w:ascii="Candara" w:eastAsia="仿宋_GB2312" w:hAnsi="Candara" w:cs="仿宋_GB2312"/>
                <w:kern w:val="2"/>
                <w:sz w:val="24"/>
                <w:szCs w:val="24"/>
                <w:lang/>
              </w:rPr>
              <w:t>技术团队简介（</w:t>
            </w:r>
            <w:r w:rsidRPr="001A2BB9">
              <w:rPr>
                <w:rFonts w:ascii="Candara" w:eastAsia="仿宋_GB2312" w:hAnsi="Candara" w:cs="仿宋_GB2312"/>
                <w:kern w:val="2"/>
                <w:sz w:val="24"/>
                <w:szCs w:val="24"/>
                <w:lang/>
              </w:rPr>
              <w:t>200</w:t>
            </w:r>
            <w:r w:rsidRPr="001A2BB9">
              <w:rPr>
                <w:rFonts w:ascii="Candara" w:eastAsia="仿宋_GB2312" w:hAnsi="Candara" w:cs="仿宋_GB2312"/>
                <w:kern w:val="2"/>
                <w:sz w:val="24"/>
                <w:szCs w:val="24"/>
                <w:lang/>
              </w:rPr>
              <w:t>字）</w:t>
            </w:r>
          </w:p>
        </w:tc>
        <w:tc>
          <w:tcPr>
            <w:tcW w:w="5803" w:type="dxa"/>
            <w:gridSpan w:val="3"/>
            <w:tcBorders>
              <w:top w:val="single" w:sz="4" w:space="0" w:color="auto"/>
              <w:left w:val="nil"/>
              <w:bottom w:val="single" w:sz="6" w:space="0" w:color="000000"/>
              <w:right w:val="single" w:sz="6" w:space="0" w:color="000000"/>
            </w:tcBorders>
            <w:shd w:val="clear" w:color="auto" w:fill="FFFFFF"/>
            <w:vAlign w:val="center"/>
          </w:tcPr>
          <w:p w:rsidR="00257A04" w:rsidRPr="001A2BB9" w:rsidRDefault="00257A04">
            <w:pPr>
              <w:widowControl w:val="0"/>
              <w:jc w:val="center"/>
              <w:rPr>
                <w:rFonts w:ascii="Candara" w:eastAsia="仿宋_GB2312" w:hAnsi="Candara" w:cs="仿宋_GB2312"/>
                <w:kern w:val="2"/>
                <w:sz w:val="24"/>
                <w:szCs w:val="24"/>
              </w:rPr>
            </w:pPr>
          </w:p>
        </w:tc>
      </w:tr>
      <w:tr w:rsidR="00257A04" w:rsidRPr="001A2BB9">
        <w:trPr>
          <w:trHeight w:val="2812"/>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snapToGrid w:val="0"/>
              <w:jc w:val="left"/>
              <w:rPr>
                <w:rFonts w:ascii="Candara" w:eastAsia="仿宋_GB2312" w:hAnsi="Candara" w:cs="仿宋"/>
                <w:kern w:val="2"/>
                <w:sz w:val="24"/>
                <w:szCs w:val="24"/>
              </w:rPr>
            </w:pPr>
            <w:r w:rsidRPr="001A2BB9">
              <w:rPr>
                <w:rFonts w:ascii="Candara" w:eastAsia="仿宋_GB2312" w:hAnsi="Candara" w:cs="仿宋"/>
                <w:kern w:val="2"/>
                <w:sz w:val="24"/>
                <w:szCs w:val="24"/>
                <w:lang/>
              </w:rPr>
              <w:lastRenderedPageBreak/>
              <w:t>一、技术介绍（</w:t>
            </w:r>
            <w:r w:rsidRPr="001A2BB9">
              <w:rPr>
                <w:rFonts w:ascii="Candara" w:eastAsia="仿宋_GB2312" w:hAnsi="Candara" w:cs="仿宋"/>
                <w:kern w:val="2"/>
                <w:sz w:val="24"/>
                <w:szCs w:val="24"/>
                <w:lang/>
              </w:rPr>
              <w:t>400-600</w:t>
            </w:r>
            <w:r w:rsidRPr="001A2BB9">
              <w:rPr>
                <w:rFonts w:ascii="Candara" w:eastAsia="仿宋_GB2312" w:hAnsi="Candara" w:cs="仿宋"/>
                <w:kern w:val="2"/>
                <w:sz w:val="24"/>
                <w:szCs w:val="24"/>
                <w:lang/>
              </w:rPr>
              <w:t>字）</w:t>
            </w: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tc>
      </w:tr>
      <w:tr w:rsidR="00257A04" w:rsidRPr="001A2BB9">
        <w:trPr>
          <w:trHeight w:val="3251"/>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rPr>
                <w:rFonts w:ascii="Candara" w:eastAsia="仿宋_GB2312" w:hAnsi="Candara" w:cs="仿宋"/>
                <w:kern w:val="2"/>
                <w:sz w:val="24"/>
                <w:szCs w:val="24"/>
              </w:rPr>
            </w:pPr>
            <w:r w:rsidRPr="001A2BB9">
              <w:rPr>
                <w:rFonts w:ascii="Candara" w:eastAsia="仿宋_GB2312" w:hAnsi="Candara" w:cs="仿宋"/>
                <w:kern w:val="2"/>
                <w:sz w:val="24"/>
                <w:szCs w:val="24"/>
                <w:lang/>
              </w:rPr>
              <w:t>二、技术应用场景介绍（</w:t>
            </w:r>
            <w:r w:rsidRPr="001A2BB9">
              <w:rPr>
                <w:rFonts w:ascii="Candara" w:eastAsia="仿宋_GB2312" w:hAnsi="Candara" w:cs="仿宋"/>
                <w:kern w:val="2"/>
                <w:sz w:val="24"/>
                <w:szCs w:val="24"/>
                <w:lang/>
              </w:rPr>
              <w:t>400-600</w:t>
            </w:r>
            <w:r w:rsidRPr="001A2BB9">
              <w:rPr>
                <w:rFonts w:ascii="Candara" w:eastAsia="仿宋_GB2312" w:hAnsi="Candara" w:cs="仿宋"/>
                <w:kern w:val="2"/>
                <w:sz w:val="24"/>
                <w:szCs w:val="24"/>
                <w:lang/>
              </w:rPr>
              <w:t>字）</w:t>
            </w:r>
          </w:p>
        </w:tc>
      </w:tr>
      <w:tr w:rsidR="00257A04" w:rsidRPr="001A2BB9">
        <w:trPr>
          <w:trHeight w:val="329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rPr>
                <w:rFonts w:ascii="Candara" w:eastAsia="仿宋_GB2312" w:hAnsi="Candara" w:cs="仿宋"/>
                <w:kern w:val="2"/>
                <w:sz w:val="24"/>
                <w:szCs w:val="24"/>
              </w:rPr>
            </w:pPr>
            <w:r w:rsidRPr="001A2BB9">
              <w:rPr>
                <w:rFonts w:ascii="Candara" w:eastAsia="仿宋_GB2312" w:hAnsi="Candara" w:cs="仿宋"/>
                <w:kern w:val="2"/>
                <w:sz w:val="24"/>
                <w:szCs w:val="24"/>
                <w:lang/>
              </w:rPr>
              <w:t>三、技术知识产权情况（仅限具有发明专利的技术、工艺、材料、产品或生物品种，或技术成果关键功能相关论文的发表情况）</w:t>
            </w:r>
          </w:p>
        </w:tc>
      </w:tr>
      <w:tr w:rsidR="00257A04" w:rsidRPr="001A2BB9">
        <w:trPr>
          <w:trHeight w:val="3434"/>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rPr>
                <w:rFonts w:ascii="Candara" w:eastAsia="仿宋_GB2312" w:hAnsi="Candara" w:cs="仿宋"/>
                <w:kern w:val="2"/>
                <w:sz w:val="24"/>
                <w:szCs w:val="24"/>
              </w:rPr>
            </w:pPr>
            <w:r w:rsidRPr="001A2BB9">
              <w:rPr>
                <w:rFonts w:ascii="Candara" w:eastAsia="仿宋_GB2312" w:hAnsi="Candara" w:cs="仿宋"/>
                <w:kern w:val="2"/>
                <w:sz w:val="24"/>
                <w:szCs w:val="24"/>
                <w:lang/>
              </w:rPr>
              <w:t>四、技术获奖情况（包括国家奖、省部级奖、全国学会奖、行业奖及获奖时间）</w:t>
            </w:r>
          </w:p>
        </w:tc>
      </w:tr>
      <w:tr w:rsidR="00257A04" w:rsidRPr="001A2BB9">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rPr>
                <w:rFonts w:ascii="Candara" w:eastAsia="仿宋_GB2312" w:hAnsi="Candara" w:cs="仿宋"/>
                <w:kern w:val="2"/>
                <w:sz w:val="24"/>
                <w:szCs w:val="24"/>
              </w:rPr>
            </w:pPr>
            <w:r w:rsidRPr="001A2BB9">
              <w:rPr>
                <w:rFonts w:ascii="Candara" w:eastAsia="仿宋_GB2312" w:hAnsi="Candara" w:cs="仿宋"/>
                <w:kern w:val="2"/>
                <w:sz w:val="24"/>
                <w:szCs w:val="24"/>
                <w:lang/>
              </w:rPr>
              <w:t>五、经济效益（指技术形成产品预期达到的所在行业市场占有率及经济收入或成本降低额）</w:t>
            </w:r>
          </w:p>
        </w:tc>
      </w:tr>
      <w:tr w:rsidR="00257A04" w:rsidRPr="001A2BB9">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rPr>
                <w:rFonts w:ascii="Candara" w:eastAsia="仿宋_GB2312" w:hAnsi="Candara" w:cs="仿宋"/>
                <w:kern w:val="2"/>
                <w:sz w:val="24"/>
                <w:szCs w:val="24"/>
              </w:rPr>
            </w:pPr>
            <w:r w:rsidRPr="001A2BB9">
              <w:rPr>
                <w:rFonts w:ascii="Candara" w:eastAsia="仿宋_GB2312" w:hAnsi="Candara" w:cs="仿宋"/>
                <w:kern w:val="2"/>
                <w:sz w:val="24"/>
                <w:szCs w:val="24"/>
                <w:lang/>
              </w:rPr>
              <w:t>六、社会效益（指对行业或社会发展所起的作用，如解决行业关键技术的</w:t>
            </w:r>
            <w:r w:rsidRPr="001A2BB9">
              <w:rPr>
                <w:rFonts w:ascii="Candara" w:eastAsia="仿宋_GB2312" w:hAnsi="Candara" w:cs="仿宋"/>
                <w:kern w:val="2"/>
                <w:sz w:val="24"/>
                <w:szCs w:val="24"/>
                <w:lang/>
              </w:rPr>
              <w:t>“</w:t>
            </w:r>
            <w:r w:rsidRPr="001A2BB9">
              <w:rPr>
                <w:rFonts w:ascii="Candara" w:eastAsia="仿宋_GB2312" w:hAnsi="Candara" w:cs="仿宋"/>
                <w:kern w:val="2"/>
                <w:sz w:val="24"/>
                <w:szCs w:val="24"/>
                <w:lang/>
              </w:rPr>
              <w:t>卡脖子</w:t>
            </w:r>
            <w:r w:rsidRPr="001A2BB9">
              <w:rPr>
                <w:rFonts w:ascii="Candara" w:eastAsia="仿宋_GB2312" w:hAnsi="Candara" w:cs="仿宋"/>
                <w:kern w:val="2"/>
                <w:sz w:val="24"/>
                <w:szCs w:val="24"/>
                <w:lang/>
              </w:rPr>
              <w:t>”</w:t>
            </w:r>
            <w:r w:rsidRPr="001A2BB9">
              <w:rPr>
                <w:rFonts w:ascii="Candara" w:eastAsia="仿宋_GB2312" w:hAnsi="Candara" w:cs="仿宋"/>
                <w:kern w:val="2"/>
                <w:sz w:val="24"/>
                <w:szCs w:val="24"/>
                <w:lang/>
              </w:rPr>
              <w:t>问题、解决国家重大需求、提高人民生活质量和健康水平等方面）</w:t>
            </w:r>
          </w:p>
        </w:tc>
      </w:tr>
      <w:tr w:rsidR="00257A04" w:rsidRPr="001A2BB9">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jc w:val="left"/>
              <w:rPr>
                <w:rFonts w:ascii="Candara" w:eastAsia="仿宋_GB2312" w:hAnsi="Candara" w:cs="仿宋_GB2312"/>
                <w:kern w:val="2"/>
                <w:sz w:val="24"/>
                <w:szCs w:val="24"/>
              </w:rPr>
            </w:pPr>
            <w:r w:rsidRPr="001A2BB9">
              <w:rPr>
                <w:rFonts w:ascii="Candara" w:eastAsia="仿宋_GB2312" w:hAnsi="Candara" w:cs="仿宋_GB2312"/>
                <w:kern w:val="2"/>
                <w:sz w:val="24"/>
                <w:szCs w:val="24"/>
                <w:lang/>
              </w:rPr>
              <w:t>申报单位意见</w:t>
            </w: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ind w:right="240"/>
              <w:jc w:val="right"/>
              <w:rPr>
                <w:rFonts w:ascii="Candara" w:eastAsia="仿宋_GB2312" w:hAnsi="Candara" w:cs="仿宋_GB2312"/>
                <w:kern w:val="2"/>
                <w:sz w:val="24"/>
                <w:szCs w:val="24"/>
              </w:rPr>
            </w:pPr>
            <w:r w:rsidRPr="001A2BB9">
              <w:rPr>
                <w:rFonts w:ascii="Candara" w:eastAsia="仿宋_GB2312" w:hAnsi="Candara" w:cs="仿宋_GB2312"/>
                <w:kern w:val="2"/>
                <w:sz w:val="24"/>
                <w:szCs w:val="24"/>
                <w:lang/>
              </w:rPr>
              <w:t>申报单位公章</w:t>
            </w:r>
          </w:p>
          <w:p w:rsidR="00257A04" w:rsidRPr="001A2BB9" w:rsidRDefault="00257A04">
            <w:pPr>
              <w:widowControl w:val="0"/>
              <w:ind w:right="480"/>
              <w:jc w:val="right"/>
              <w:rPr>
                <w:rFonts w:ascii="Candara" w:eastAsia="仿宋_GB2312" w:hAnsi="Candara" w:cs="仿宋_GB2312"/>
                <w:kern w:val="2"/>
                <w:sz w:val="24"/>
                <w:szCs w:val="24"/>
              </w:rPr>
            </w:pPr>
          </w:p>
          <w:p w:rsidR="00257A04" w:rsidRPr="001A2BB9" w:rsidRDefault="00257A04">
            <w:pPr>
              <w:widowControl w:val="0"/>
              <w:ind w:right="480"/>
              <w:jc w:val="right"/>
              <w:rPr>
                <w:rFonts w:ascii="Candara" w:eastAsia="仿宋_GB2312" w:hAnsi="Candara" w:cs="仿宋_GB2312"/>
                <w:kern w:val="2"/>
                <w:sz w:val="24"/>
                <w:szCs w:val="24"/>
              </w:rPr>
            </w:pPr>
            <w:r w:rsidRPr="001A2BB9">
              <w:rPr>
                <w:rFonts w:ascii="Candara" w:eastAsia="仿宋_GB2312" w:hAnsi="Candara" w:cs="仿宋_GB2312"/>
                <w:kern w:val="2"/>
                <w:sz w:val="24"/>
                <w:szCs w:val="24"/>
                <w:lang/>
              </w:rPr>
              <w:t>年</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月</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日</w:t>
            </w:r>
            <w:r w:rsidRPr="001A2BB9">
              <w:rPr>
                <w:rFonts w:ascii="Candara" w:eastAsia="仿宋_GB2312" w:hAnsi="Candara" w:cs="仿宋_GB2312"/>
                <w:kern w:val="2"/>
                <w:sz w:val="24"/>
                <w:szCs w:val="24"/>
                <w:lang/>
              </w:rPr>
              <w:t xml:space="preserve"> </w:t>
            </w:r>
          </w:p>
        </w:tc>
      </w:tr>
      <w:tr w:rsidR="00257A04" w:rsidRPr="001A2BB9">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257A04" w:rsidRPr="001A2BB9" w:rsidRDefault="00257A04">
            <w:pPr>
              <w:widowControl w:val="0"/>
              <w:rPr>
                <w:rFonts w:ascii="Candara" w:eastAsia="仿宋_GB2312" w:hAnsi="Candara" w:cs="仿宋_GB2312"/>
                <w:kern w:val="2"/>
                <w:sz w:val="24"/>
                <w:szCs w:val="24"/>
              </w:rPr>
            </w:pPr>
            <w:r w:rsidRPr="001A2BB9">
              <w:rPr>
                <w:rFonts w:ascii="Candara" w:eastAsia="仿宋_GB2312" w:hAnsi="Candara" w:cs="仿宋_GB2312"/>
                <w:kern w:val="2"/>
                <w:sz w:val="24"/>
                <w:szCs w:val="24"/>
                <w:lang/>
              </w:rPr>
              <w:t>推荐单位意见</w:t>
            </w: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jc w:val="center"/>
              <w:rPr>
                <w:rFonts w:ascii="Candara" w:eastAsia="仿宋_GB2312" w:hAnsi="Candara" w:cs="仿宋_GB2312"/>
                <w:kern w:val="2"/>
                <w:sz w:val="24"/>
                <w:szCs w:val="24"/>
              </w:rPr>
            </w:pPr>
          </w:p>
          <w:p w:rsidR="00257A04" w:rsidRPr="001A2BB9" w:rsidRDefault="00257A04">
            <w:pPr>
              <w:widowControl w:val="0"/>
              <w:ind w:right="240"/>
              <w:jc w:val="right"/>
              <w:rPr>
                <w:rFonts w:ascii="Candara" w:eastAsia="仿宋_GB2312" w:hAnsi="Candara" w:cs="仿宋_GB2312"/>
                <w:kern w:val="2"/>
                <w:sz w:val="24"/>
                <w:szCs w:val="24"/>
              </w:rPr>
            </w:pPr>
          </w:p>
          <w:p w:rsidR="00257A04" w:rsidRPr="001A2BB9" w:rsidRDefault="00257A04">
            <w:pPr>
              <w:widowControl w:val="0"/>
              <w:ind w:right="240"/>
              <w:jc w:val="right"/>
              <w:rPr>
                <w:rFonts w:ascii="Candara" w:eastAsia="仿宋_GB2312" w:hAnsi="Candara" w:cs="仿宋_GB2312"/>
                <w:kern w:val="2"/>
                <w:sz w:val="24"/>
                <w:szCs w:val="24"/>
              </w:rPr>
            </w:pPr>
            <w:r w:rsidRPr="001A2BB9">
              <w:rPr>
                <w:rFonts w:ascii="Candara" w:eastAsia="仿宋_GB2312" w:hAnsi="Candara" w:cs="仿宋_GB2312"/>
                <w:kern w:val="2"/>
                <w:sz w:val="24"/>
                <w:szCs w:val="24"/>
                <w:lang/>
              </w:rPr>
              <w:t>推荐单位公章</w:t>
            </w:r>
          </w:p>
          <w:p w:rsidR="00257A04" w:rsidRPr="001A2BB9" w:rsidRDefault="00257A04">
            <w:pPr>
              <w:widowControl w:val="0"/>
              <w:ind w:right="480"/>
              <w:jc w:val="right"/>
              <w:rPr>
                <w:rFonts w:ascii="Candara" w:eastAsia="仿宋_GB2312" w:hAnsi="Candara" w:cs="仿宋_GB2312"/>
                <w:kern w:val="2"/>
                <w:sz w:val="24"/>
                <w:szCs w:val="24"/>
              </w:rPr>
            </w:pPr>
          </w:p>
          <w:p w:rsidR="00257A04" w:rsidRPr="001A2BB9" w:rsidRDefault="00257A04">
            <w:pPr>
              <w:widowControl w:val="0"/>
              <w:ind w:right="480"/>
              <w:jc w:val="right"/>
              <w:rPr>
                <w:rFonts w:ascii="Candara" w:eastAsia="仿宋_GB2312" w:hAnsi="Candara" w:cs="仿宋_GB2312"/>
                <w:kern w:val="2"/>
                <w:sz w:val="24"/>
                <w:szCs w:val="24"/>
              </w:rPr>
            </w:pPr>
            <w:r w:rsidRPr="001A2BB9">
              <w:rPr>
                <w:rFonts w:ascii="Candara" w:eastAsia="仿宋_GB2312" w:hAnsi="Candara" w:cs="仿宋_GB2312"/>
                <w:kern w:val="2"/>
                <w:sz w:val="24"/>
                <w:szCs w:val="24"/>
                <w:lang/>
              </w:rPr>
              <w:t>年</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月</w:t>
            </w:r>
            <w:r w:rsidRPr="001A2BB9">
              <w:rPr>
                <w:rFonts w:ascii="Candara" w:eastAsia="仿宋_GB2312" w:hAnsi="Candara" w:cs="仿宋_GB2312"/>
                <w:kern w:val="2"/>
                <w:sz w:val="24"/>
                <w:szCs w:val="24"/>
                <w:lang/>
              </w:rPr>
              <w:t xml:space="preserve">  </w:t>
            </w:r>
            <w:r w:rsidRPr="001A2BB9">
              <w:rPr>
                <w:rFonts w:ascii="Candara" w:eastAsia="仿宋_GB2312" w:hAnsi="Candara" w:cs="仿宋_GB2312"/>
                <w:kern w:val="2"/>
                <w:sz w:val="24"/>
                <w:szCs w:val="24"/>
                <w:lang/>
              </w:rPr>
              <w:t>日</w:t>
            </w:r>
            <w:r w:rsidRPr="001A2BB9">
              <w:rPr>
                <w:rFonts w:ascii="Candara" w:eastAsia="仿宋_GB2312" w:hAnsi="Candara" w:cs="仿宋_GB2312"/>
                <w:kern w:val="2"/>
                <w:sz w:val="24"/>
                <w:szCs w:val="24"/>
                <w:lang/>
              </w:rPr>
              <w:t xml:space="preserve"> </w:t>
            </w:r>
          </w:p>
        </w:tc>
      </w:tr>
    </w:tbl>
    <w:p w:rsidR="00257A04" w:rsidRPr="001A2BB9" w:rsidRDefault="00257A04">
      <w:pPr>
        <w:rPr>
          <w:rFonts w:ascii="Candara" w:hAnsi="Candara"/>
          <w:vanish/>
        </w:rPr>
      </w:pPr>
    </w:p>
    <w:tbl>
      <w:tblPr>
        <w:tblW w:w="90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1915"/>
        <w:gridCol w:w="1394"/>
        <w:gridCol w:w="148"/>
        <w:gridCol w:w="486"/>
        <w:gridCol w:w="1094"/>
        <w:gridCol w:w="1725"/>
        <w:gridCol w:w="1701"/>
      </w:tblGrid>
      <w:tr w:rsidR="00257A04" w:rsidRPr="001A2BB9">
        <w:trPr>
          <w:trHeight w:val="735"/>
          <w:jc w:val="center"/>
        </w:trPr>
        <w:tc>
          <w:tcPr>
            <w:tcW w:w="9039"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spacing w:line="580" w:lineRule="exact"/>
              <w:jc w:val="center"/>
              <w:rPr>
                <w:rFonts w:ascii="Candara" w:eastAsia="小标宋" w:hAnsi="Candara" w:cs="宋体"/>
                <w:kern w:val="2"/>
                <w:sz w:val="44"/>
                <w:szCs w:val="44"/>
              </w:rPr>
            </w:pPr>
            <w:r w:rsidRPr="001A2BB9">
              <w:rPr>
                <w:rFonts w:ascii="Candara" w:eastAsia="仿宋_GB2312" w:hAnsi="Candara"/>
                <w:color w:val="000000"/>
                <w:kern w:val="2"/>
                <w:sz w:val="32"/>
                <w:szCs w:val="32"/>
                <w:lang/>
              </w:rPr>
              <w:t xml:space="preserve"> </w:t>
            </w:r>
            <w:r w:rsidRPr="001A2BB9">
              <w:rPr>
                <w:rFonts w:ascii="Candara" w:eastAsia="小标宋" w:hAnsi="Candara" w:cs="宋体"/>
                <w:kern w:val="2"/>
                <w:sz w:val="44"/>
                <w:szCs w:val="44"/>
                <w:lang/>
              </w:rPr>
              <w:t>2022</w:t>
            </w:r>
            <w:r w:rsidRPr="001A2BB9">
              <w:rPr>
                <w:rFonts w:ascii="Candara" w:eastAsia="小标宋" w:hAnsi="Candara" w:cs="宋体"/>
                <w:kern w:val="2"/>
                <w:sz w:val="44"/>
                <w:szCs w:val="44"/>
                <w:lang/>
              </w:rPr>
              <w:t>年</w:t>
            </w:r>
            <w:r w:rsidRPr="001A2BB9">
              <w:rPr>
                <w:rFonts w:ascii="Candara" w:eastAsia="小标宋" w:hAnsi="Candara" w:cs="宋体"/>
                <w:kern w:val="2"/>
                <w:sz w:val="44"/>
                <w:szCs w:val="44"/>
                <w:lang/>
              </w:rPr>
              <w:t>“</w:t>
            </w:r>
            <w:r w:rsidRPr="001A2BB9">
              <w:rPr>
                <w:rFonts w:ascii="Candara" w:eastAsia="小标宋" w:hAnsi="Candara" w:cs="宋体"/>
                <w:kern w:val="2"/>
                <w:sz w:val="44"/>
                <w:szCs w:val="44"/>
                <w:lang/>
              </w:rPr>
              <w:t>科创中国</w:t>
            </w:r>
            <w:r w:rsidRPr="001A2BB9">
              <w:rPr>
                <w:rFonts w:ascii="Candara" w:eastAsia="小标宋" w:hAnsi="Candara" w:cs="宋体"/>
                <w:kern w:val="2"/>
                <w:sz w:val="44"/>
                <w:szCs w:val="44"/>
                <w:lang/>
              </w:rPr>
              <w:t>”</w:t>
            </w:r>
            <w:r w:rsidRPr="001A2BB9">
              <w:rPr>
                <w:rFonts w:ascii="Candara" w:eastAsia="小标宋" w:hAnsi="Candara" w:cs="宋体"/>
                <w:kern w:val="2"/>
                <w:sz w:val="44"/>
                <w:szCs w:val="44"/>
                <w:lang/>
              </w:rPr>
              <w:t>新锐企业榜</w:t>
            </w:r>
          </w:p>
          <w:p w:rsidR="00257A04" w:rsidRPr="001A2BB9" w:rsidRDefault="00257A04">
            <w:pPr>
              <w:widowControl w:val="0"/>
              <w:spacing w:line="580" w:lineRule="exact"/>
              <w:jc w:val="center"/>
              <w:rPr>
                <w:rFonts w:ascii="Candara" w:eastAsia="小标宋" w:hAnsi="Candara" w:cs="宋体"/>
                <w:kern w:val="2"/>
                <w:sz w:val="44"/>
                <w:szCs w:val="44"/>
              </w:rPr>
            </w:pPr>
            <w:r w:rsidRPr="001A2BB9">
              <w:rPr>
                <w:rFonts w:ascii="Candara" w:eastAsia="小标宋" w:hAnsi="Candara" w:cs="宋体"/>
                <w:kern w:val="2"/>
                <w:sz w:val="44"/>
                <w:szCs w:val="44"/>
                <w:lang/>
              </w:rPr>
              <w:t>申报表</w:t>
            </w: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申报企业名称</w:t>
            </w:r>
          </w:p>
        </w:tc>
        <w:tc>
          <w:tcPr>
            <w:tcW w:w="154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8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所在地区</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请根据企业纳税所在地区填写（</w:t>
            </w:r>
            <w:r w:rsidRPr="001A2BB9">
              <w:rPr>
                <w:rFonts w:ascii="Candara" w:eastAsia="仿宋_GB2312" w:hAnsi="Candara"/>
                <w:kern w:val="2"/>
                <w:sz w:val="24"/>
                <w:szCs w:val="24"/>
                <w:lang/>
              </w:rPr>
              <w:t>X</w:t>
            </w:r>
            <w:r w:rsidRPr="001A2BB9">
              <w:rPr>
                <w:rFonts w:ascii="Candara" w:eastAsia="仿宋_GB2312" w:hAnsi="Candara"/>
                <w:kern w:val="2"/>
                <w:sz w:val="24"/>
                <w:szCs w:val="24"/>
                <w:lang/>
              </w:rPr>
              <w:t>省</w:t>
            </w:r>
            <w:r w:rsidRPr="001A2BB9">
              <w:rPr>
                <w:rFonts w:ascii="Candara" w:eastAsia="仿宋_GB2312" w:hAnsi="Candara"/>
                <w:kern w:val="2"/>
                <w:sz w:val="24"/>
                <w:szCs w:val="24"/>
                <w:lang/>
              </w:rPr>
              <w:t>X</w:t>
            </w:r>
            <w:r w:rsidRPr="001A2BB9">
              <w:rPr>
                <w:rFonts w:ascii="Candara" w:eastAsia="仿宋_GB2312" w:hAnsi="Candara"/>
                <w:kern w:val="2"/>
                <w:sz w:val="24"/>
                <w:szCs w:val="24"/>
                <w:lang/>
              </w:rPr>
              <w:t>市）</w:t>
            </w: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企业工商登记日期（年</w:t>
            </w:r>
            <w:r w:rsidRPr="001A2BB9">
              <w:rPr>
                <w:rFonts w:ascii="Candara" w:eastAsia="仿宋_GB2312" w:hAnsi="Candara"/>
                <w:kern w:val="2"/>
                <w:sz w:val="24"/>
                <w:szCs w:val="24"/>
                <w:lang/>
              </w:rPr>
              <w:t>-</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w:t>
            </w:r>
            <w:r w:rsidRPr="001A2BB9">
              <w:rPr>
                <w:rFonts w:ascii="Candara" w:eastAsia="仿宋_GB2312" w:hAnsi="Candara"/>
                <w:kern w:val="2"/>
                <w:sz w:val="24"/>
                <w:szCs w:val="24"/>
                <w:lang/>
              </w:rPr>
              <w:t>日）</w:t>
            </w:r>
          </w:p>
        </w:tc>
        <w:tc>
          <w:tcPr>
            <w:tcW w:w="154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8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法定代表人</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是否高新技术企业</w:t>
            </w:r>
          </w:p>
        </w:tc>
        <w:tc>
          <w:tcPr>
            <w:tcW w:w="154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w:t>
            </w:r>
            <w:r w:rsidRPr="001A2BB9">
              <w:rPr>
                <w:rFonts w:ascii="Candara" w:eastAsia="仿宋_GB2312" w:hAnsi="Candara"/>
                <w:kern w:val="2"/>
                <w:sz w:val="24"/>
                <w:szCs w:val="24"/>
                <w:lang/>
              </w:rPr>
              <w:t>是</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否</w:t>
            </w:r>
          </w:p>
        </w:tc>
        <w:tc>
          <w:tcPr>
            <w:tcW w:w="158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是否属于上市公司</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r w:rsidRPr="001A2BB9">
              <w:rPr>
                <w:rFonts w:ascii="Candara" w:eastAsia="仿宋_GB2312" w:hAnsi="Candara"/>
                <w:kern w:val="2"/>
                <w:sz w:val="24"/>
                <w:szCs w:val="24"/>
                <w:lang/>
              </w:rPr>
              <w:t>□</w:t>
            </w:r>
            <w:r w:rsidRPr="001A2BB9">
              <w:rPr>
                <w:rFonts w:ascii="Candara" w:eastAsia="仿宋_GB2312" w:hAnsi="Candara"/>
                <w:kern w:val="2"/>
                <w:sz w:val="24"/>
                <w:szCs w:val="24"/>
                <w:lang/>
              </w:rPr>
              <w:t>是</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否</w:t>
            </w: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注册资本（万元）</w:t>
            </w:r>
          </w:p>
        </w:tc>
        <w:tc>
          <w:tcPr>
            <w:tcW w:w="154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8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从业人数（人）</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请参照缴纳社会保险的人数填写</w:t>
            </w: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联系人姓名</w:t>
            </w:r>
          </w:p>
        </w:tc>
        <w:tc>
          <w:tcPr>
            <w:tcW w:w="154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8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职务</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电话</w:t>
            </w:r>
          </w:p>
        </w:tc>
        <w:tc>
          <w:tcPr>
            <w:tcW w:w="154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8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邮箱</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联系人通讯地址</w:t>
            </w:r>
          </w:p>
        </w:tc>
        <w:tc>
          <w:tcPr>
            <w:tcW w:w="6548"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left"/>
              <w:rPr>
                <w:rFonts w:ascii="Candara" w:eastAsia="仿宋_GB2312" w:hAnsi="Candara"/>
                <w:kern w:val="2"/>
                <w:sz w:val="24"/>
                <w:szCs w:val="24"/>
              </w:rPr>
            </w:pPr>
          </w:p>
        </w:tc>
      </w:tr>
      <w:tr w:rsidR="00257A04" w:rsidRPr="001A2BB9">
        <w:trPr>
          <w:trHeight w:val="1512"/>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所属行业</w:t>
            </w:r>
          </w:p>
        </w:tc>
        <w:tc>
          <w:tcPr>
            <w:tcW w:w="6548"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请参照《战略性新兴产业分类（</w:t>
            </w:r>
            <w:r w:rsidRPr="001A2BB9">
              <w:rPr>
                <w:rFonts w:ascii="Candara" w:eastAsia="仿宋_GB2312" w:hAnsi="Candara"/>
                <w:kern w:val="2"/>
                <w:sz w:val="24"/>
                <w:szCs w:val="24"/>
                <w:lang/>
              </w:rPr>
              <w:t>2018</w:t>
            </w:r>
            <w:r w:rsidRPr="001A2BB9">
              <w:rPr>
                <w:rFonts w:ascii="Candara" w:eastAsia="仿宋_GB2312" w:hAnsi="Candara"/>
                <w:kern w:val="2"/>
                <w:sz w:val="24"/>
                <w:szCs w:val="24"/>
                <w:lang/>
              </w:rPr>
              <w:t>）》（国家统计局令第</w:t>
            </w:r>
            <w:r w:rsidRPr="001A2BB9">
              <w:rPr>
                <w:rFonts w:ascii="Candara" w:eastAsia="仿宋_GB2312" w:hAnsi="Candara"/>
                <w:kern w:val="2"/>
                <w:sz w:val="24"/>
                <w:szCs w:val="24"/>
                <w:lang/>
              </w:rPr>
              <w:t>23</w:t>
            </w:r>
            <w:r w:rsidRPr="001A2BB9">
              <w:rPr>
                <w:rFonts w:ascii="Candara" w:eastAsia="仿宋_GB2312" w:hAnsi="Candara"/>
                <w:kern w:val="2"/>
                <w:sz w:val="24"/>
                <w:szCs w:val="24"/>
                <w:lang/>
              </w:rPr>
              <w:t>号），填写企业所属行业的一层主体编码内容，例如：所属行业为</w:t>
            </w:r>
            <w:r w:rsidRPr="001A2BB9">
              <w:rPr>
                <w:rFonts w:ascii="Candara" w:eastAsia="仿宋_GB2312" w:hAnsi="Candara"/>
                <w:kern w:val="2"/>
                <w:sz w:val="24"/>
                <w:szCs w:val="24"/>
                <w:lang/>
              </w:rPr>
              <w:t>“</w:t>
            </w:r>
            <w:r w:rsidRPr="001A2BB9">
              <w:rPr>
                <w:rFonts w:ascii="Candara" w:eastAsia="仿宋_GB2312" w:hAnsi="Candara"/>
                <w:kern w:val="2"/>
                <w:sz w:val="24"/>
                <w:szCs w:val="24"/>
                <w:lang/>
              </w:rPr>
              <w:t>电子电路制造</w:t>
            </w:r>
            <w:r w:rsidRPr="001A2BB9">
              <w:rPr>
                <w:rFonts w:ascii="Candara" w:eastAsia="仿宋_GB2312" w:hAnsi="Candara"/>
                <w:kern w:val="2"/>
                <w:sz w:val="24"/>
                <w:szCs w:val="24"/>
                <w:lang/>
              </w:rPr>
              <w:t>”</w:t>
            </w:r>
            <w:r w:rsidRPr="001A2BB9">
              <w:rPr>
                <w:rFonts w:ascii="Candara" w:eastAsia="仿宋_GB2312" w:hAnsi="Candara"/>
                <w:kern w:val="2"/>
                <w:sz w:val="24"/>
                <w:szCs w:val="24"/>
                <w:lang/>
              </w:rPr>
              <w:t>的企业，本栏填写</w:t>
            </w:r>
            <w:r w:rsidRPr="001A2BB9">
              <w:rPr>
                <w:rFonts w:ascii="Candara" w:eastAsia="仿宋_GB2312" w:hAnsi="Candara"/>
                <w:kern w:val="2"/>
                <w:sz w:val="24"/>
                <w:szCs w:val="24"/>
                <w:lang/>
              </w:rPr>
              <w:t>“</w:t>
            </w:r>
            <w:r w:rsidRPr="001A2BB9">
              <w:rPr>
                <w:rFonts w:ascii="Candara" w:eastAsia="仿宋_GB2312" w:hAnsi="Candara"/>
                <w:kern w:val="2"/>
                <w:sz w:val="24"/>
                <w:szCs w:val="24"/>
                <w:lang/>
              </w:rPr>
              <w:t>新型电子元器件及设备制造</w:t>
            </w:r>
            <w:r w:rsidRPr="001A2BB9">
              <w:rPr>
                <w:rFonts w:ascii="Candara" w:eastAsia="仿宋_GB2312" w:hAnsi="Candara"/>
                <w:kern w:val="2"/>
                <w:sz w:val="24"/>
                <w:szCs w:val="24"/>
                <w:lang/>
              </w:rPr>
              <w:t>”</w:t>
            </w:r>
          </w:p>
        </w:tc>
      </w:tr>
      <w:tr w:rsidR="00257A04" w:rsidRPr="001A2BB9">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主营业务</w:t>
            </w:r>
          </w:p>
        </w:tc>
        <w:tc>
          <w:tcPr>
            <w:tcW w:w="6548"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请根据工商登记的经营范围结合企业实际经营业务与主导产品填写</w:t>
            </w:r>
          </w:p>
        </w:tc>
      </w:tr>
      <w:tr w:rsidR="00257A04" w:rsidRPr="001A2BB9">
        <w:trPr>
          <w:trHeight w:val="1374"/>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主营业务或主导产品行业及代码</w:t>
            </w:r>
          </w:p>
        </w:tc>
        <w:tc>
          <w:tcPr>
            <w:tcW w:w="6548"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请参照《国民经济行业分类与代码》，填写企业主营业务或主导产品对应的统计</w:t>
            </w:r>
            <w:r w:rsidRPr="001A2BB9">
              <w:rPr>
                <w:rFonts w:ascii="Candara" w:eastAsia="仿宋_GB2312" w:hAnsi="Candara"/>
                <w:kern w:val="2"/>
                <w:sz w:val="24"/>
                <w:szCs w:val="24"/>
                <w:lang/>
              </w:rPr>
              <w:t>“</w:t>
            </w:r>
            <w:r w:rsidRPr="001A2BB9">
              <w:rPr>
                <w:rFonts w:ascii="Candara" w:eastAsia="仿宋_GB2312" w:hAnsi="Candara"/>
                <w:kern w:val="2"/>
                <w:sz w:val="24"/>
                <w:szCs w:val="24"/>
                <w:lang/>
              </w:rPr>
              <w:t>大类</w:t>
            </w:r>
            <w:r w:rsidRPr="001A2BB9">
              <w:rPr>
                <w:rFonts w:ascii="Candara" w:eastAsia="仿宋_GB2312" w:hAnsi="Candara"/>
                <w:kern w:val="2"/>
                <w:sz w:val="24"/>
                <w:szCs w:val="24"/>
                <w:lang/>
              </w:rPr>
              <w:t>”</w:t>
            </w:r>
            <w:r w:rsidRPr="001A2BB9">
              <w:rPr>
                <w:rFonts w:ascii="Candara" w:eastAsia="仿宋_GB2312" w:hAnsi="Candara"/>
                <w:kern w:val="2"/>
                <w:sz w:val="24"/>
                <w:szCs w:val="24"/>
                <w:lang/>
              </w:rPr>
              <w:t>和</w:t>
            </w:r>
            <w:r w:rsidRPr="001A2BB9">
              <w:rPr>
                <w:rFonts w:ascii="Candara" w:eastAsia="仿宋_GB2312" w:hAnsi="Candara"/>
                <w:kern w:val="2"/>
                <w:sz w:val="24"/>
                <w:szCs w:val="24"/>
                <w:lang/>
              </w:rPr>
              <w:t>“</w:t>
            </w:r>
            <w:r w:rsidRPr="001A2BB9">
              <w:rPr>
                <w:rFonts w:ascii="Candara" w:eastAsia="仿宋_GB2312" w:hAnsi="Candara"/>
                <w:kern w:val="2"/>
                <w:sz w:val="24"/>
                <w:szCs w:val="24"/>
                <w:lang/>
              </w:rPr>
              <w:t>中类</w:t>
            </w:r>
            <w:r w:rsidRPr="001A2BB9">
              <w:rPr>
                <w:rFonts w:ascii="Candara" w:eastAsia="仿宋_GB2312" w:hAnsi="Candara"/>
                <w:kern w:val="2"/>
                <w:sz w:val="24"/>
                <w:szCs w:val="24"/>
                <w:lang/>
              </w:rPr>
              <w:t>”</w:t>
            </w:r>
            <w:r w:rsidRPr="001A2BB9">
              <w:rPr>
                <w:rFonts w:ascii="Candara" w:eastAsia="仿宋_GB2312" w:hAnsi="Candara"/>
                <w:kern w:val="2"/>
                <w:sz w:val="24"/>
                <w:szCs w:val="24"/>
                <w:lang/>
              </w:rPr>
              <w:t>及其编号，例如：主营业务为</w:t>
            </w:r>
            <w:r w:rsidRPr="001A2BB9">
              <w:rPr>
                <w:rFonts w:ascii="Candara" w:eastAsia="仿宋_GB2312" w:hAnsi="Candara"/>
                <w:kern w:val="2"/>
                <w:sz w:val="24"/>
                <w:szCs w:val="24"/>
                <w:lang/>
              </w:rPr>
              <w:t>“</w:t>
            </w:r>
            <w:r w:rsidRPr="001A2BB9">
              <w:rPr>
                <w:rFonts w:ascii="Candara" w:eastAsia="仿宋_GB2312" w:hAnsi="Candara"/>
                <w:kern w:val="2"/>
                <w:sz w:val="24"/>
                <w:szCs w:val="24"/>
                <w:lang/>
              </w:rPr>
              <w:t>农副食品加工业</w:t>
            </w:r>
            <w:r w:rsidRPr="001A2BB9">
              <w:rPr>
                <w:rFonts w:ascii="Candara" w:eastAsia="仿宋_GB2312" w:hAnsi="Candara"/>
                <w:kern w:val="2"/>
                <w:sz w:val="24"/>
                <w:szCs w:val="24"/>
                <w:lang/>
              </w:rPr>
              <w:t>”</w:t>
            </w:r>
            <w:r w:rsidRPr="001A2BB9">
              <w:rPr>
                <w:rFonts w:ascii="Candara" w:eastAsia="仿宋_GB2312" w:hAnsi="Candara"/>
                <w:kern w:val="2"/>
                <w:sz w:val="24"/>
                <w:szCs w:val="24"/>
                <w:lang/>
              </w:rPr>
              <w:t>的企业，本栏填写</w:t>
            </w:r>
            <w:r w:rsidRPr="001A2BB9">
              <w:rPr>
                <w:rFonts w:ascii="Candara" w:eastAsia="仿宋_GB2312" w:hAnsi="Candara"/>
                <w:kern w:val="2"/>
                <w:sz w:val="24"/>
                <w:szCs w:val="24"/>
                <w:lang/>
              </w:rPr>
              <w:t>“</w:t>
            </w:r>
            <w:r w:rsidRPr="001A2BB9">
              <w:rPr>
                <w:rFonts w:ascii="Candara" w:eastAsia="仿宋_GB2312" w:hAnsi="Candara"/>
                <w:kern w:val="2"/>
                <w:sz w:val="24"/>
                <w:szCs w:val="24"/>
                <w:lang/>
              </w:rPr>
              <w:t>农副食品加工业</w:t>
            </w:r>
            <w:r w:rsidRPr="001A2BB9">
              <w:rPr>
                <w:rFonts w:ascii="Candara" w:eastAsia="仿宋_GB2312" w:hAnsi="Candara"/>
                <w:kern w:val="2"/>
                <w:sz w:val="24"/>
                <w:szCs w:val="24"/>
                <w:lang/>
              </w:rPr>
              <w:t>+13”</w:t>
            </w:r>
          </w:p>
        </w:tc>
      </w:tr>
      <w:tr w:rsidR="00257A04" w:rsidRPr="001A2BB9">
        <w:trPr>
          <w:trHeight w:val="510"/>
          <w:jc w:val="center"/>
        </w:trPr>
        <w:tc>
          <w:tcPr>
            <w:tcW w:w="2491" w:type="dxa"/>
            <w:gridSpan w:val="2"/>
            <w:vMerge w:val="restart"/>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企业获得称号</w:t>
            </w:r>
          </w:p>
        </w:tc>
        <w:tc>
          <w:tcPr>
            <w:tcW w:w="3122"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近</w:t>
            </w:r>
            <w:r w:rsidRPr="001A2BB9">
              <w:rPr>
                <w:rFonts w:ascii="Candara" w:eastAsia="仿宋_GB2312" w:hAnsi="Candara"/>
                <w:kern w:val="2"/>
                <w:sz w:val="24"/>
                <w:szCs w:val="24"/>
                <w:lang/>
              </w:rPr>
              <w:t>3</w:t>
            </w:r>
            <w:r w:rsidRPr="001A2BB9">
              <w:rPr>
                <w:rFonts w:ascii="Candara" w:eastAsia="仿宋_GB2312" w:hAnsi="Candara"/>
                <w:kern w:val="2"/>
                <w:sz w:val="24"/>
                <w:szCs w:val="24"/>
                <w:lang/>
              </w:rPr>
              <w:t>年内获得的称号名称</w:t>
            </w: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r w:rsidRPr="001A2BB9">
              <w:rPr>
                <w:rFonts w:ascii="Candara" w:eastAsia="仿宋_GB2312" w:hAnsi="Candara"/>
                <w:kern w:val="2"/>
                <w:sz w:val="24"/>
                <w:szCs w:val="24"/>
                <w:lang/>
              </w:rPr>
              <w:t>认定年度</w:t>
            </w:r>
          </w:p>
        </w:tc>
      </w:tr>
      <w:tr w:rsidR="00257A04" w:rsidRPr="001A2BB9">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3122"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3122"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3122"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3426"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3122" w:type="dxa"/>
            <w:gridSpan w:val="4"/>
            <w:tcBorders>
              <w:top w:val="single" w:sz="4" w:space="0" w:color="auto"/>
              <w:left w:val="nil"/>
              <w:bottom w:val="single" w:sz="4" w:space="0" w:color="auto"/>
              <w:right w:val="single" w:sz="4" w:space="0" w:color="auto"/>
            </w:tcBorders>
          </w:tcPr>
          <w:p w:rsidR="00257A04" w:rsidRPr="001A2BB9" w:rsidRDefault="00257A04">
            <w:pPr>
              <w:widowControl w:val="0"/>
              <w:ind w:firstLine="480"/>
              <w:jc w:val="center"/>
              <w:rPr>
                <w:rFonts w:ascii="Candara" w:eastAsia="仿宋_GB2312" w:hAnsi="Candara"/>
                <w:kern w:val="2"/>
                <w:sz w:val="24"/>
                <w:szCs w:val="24"/>
              </w:rPr>
            </w:pPr>
          </w:p>
        </w:tc>
        <w:tc>
          <w:tcPr>
            <w:tcW w:w="3426" w:type="dxa"/>
            <w:gridSpan w:val="2"/>
            <w:tcBorders>
              <w:top w:val="single" w:sz="4" w:space="0" w:color="auto"/>
              <w:left w:val="nil"/>
              <w:bottom w:val="single" w:sz="4" w:space="0" w:color="auto"/>
              <w:right w:val="single" w:sz="4" w:space="0" w:color="auto"/>
            </w:tcBorders>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3122" w:type="dxa"/>
            <w:gridSpan w:val="4"/>
            <w:tcBorders>
              <w:top w:val="single" w:sz="4" w:space="0" w:color="auto"/>
              <w:left w:val="nil"/>
              <w:bottom w:val="single" w:sz="4" w:space="0" w:color="auto"/>
              <w:right w:val="single" w:sz="4" w:space="0" w:color="auto"/>
            </w:tcBorders>
          </w:tcPr>
          <w:p w:rsidR="00257A04" w:rsidRPr="001A2BB9" w:rsidRDefault="00257A04">
            <w:pPr>
              <w:widowControl w:val="0"/>
              <w:ind w:firstLine="480"/>
              <w:jc w:val="center"/>
              <w:rPr>
                <w:rFonts w:ascii="Candara" w:eastAsia="仿宋_GB2312" w:hAnsi="Candara"/>
                <w:kern w:val="2"/>
                <w:sz w:val="24"/>
                <w:szCs w:val="24"/>
              </w:rPr>
            </w:pPr>
          </w:p>
        </w:tc>
        <w:tc>
          <w:tcPr>
            <w:tcW w:w="3426" w:type="dxa"/>
            <w:gridSpan w:val="2"/>
            <w:tcBorders>
              <w:top w:val="single" w:sz="4" w:space="0" w:color="auto"/>
              <w:left w:val="nil"/>
              <w:bottom w:val="single" w:sz="4" w:space="0" w:color="auto"/>
              <w:right w:val="single" w:sz="4" w:space="0" w:color="auto"/>
            </w:tcBorders>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80"/>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企业科技创新情况</w:t>
            </w: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近三年</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2020</w:t>
            </w:r>
            <w:r w:rsidRPr="001A2BB9">
              <w:rPr>
                <w:rFonts w:ascii="Candara" w:eastAsia="仿宋_GB2312" w:hAnsi="Candara"/>
                <w:kern w:val="2"/>
                <w:sz w:val="24"/>
                <w:szCs w:val="24"/>
                <w:lang/>
              </w:rPr>
              <w:t>年</w:t>
            </w: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2021</w:t>
            </w:r>
            <w:r w:rsidRPr="001A2BB9">
              <w:rPr>
                <w:rFonts w:ascii="Candara" w:eastAsia="仿宋_GB2312" w:hAnsi="Candara"/>
                <w:kern w:val="2"/>
                <w:sz w:val="24"/>
                <w:szCs w:val="24"/>
                <w:lang/>
              </w:rPr>
              <w:t>年</w:t>
            </w: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2022</w:t>
            </w:r>
            <w:r w:rsidRPr="001A2BB9">
              <w:rPr>
                <w:rFonts w:ascii="Candara" w:eastAsia="仿宋_GB2312" w:hAnsi="Candara"/>
                <w:kern w:val="2"/>
                <w:sz w:val="24"/>
                <w:szCs w:val="24"/>
                <w:lang/>
              </w:rPr>
              <w:t>年</w:t>
            </w: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平均值</w:t>
            </w:r>
          </w:p>
        </w:tc>
      </w:tr>
      <w:tr w:rsidR="00257A04" w:rsidRPr="001A2BB9">
        <w:trPr>
          <w:trHeight w:val="68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专利申请量（项）</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8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专利授权量（项）</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8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专利许可转让数量（项）</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4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拥有自主知识产权的专利数量（项）</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80"/>
          <w:jc w:val="center"/>
        </w:trPr>
        <w:tc>
          <w:tcPr>
            <w:tcW w:w="576" w:type="dxa"/>
            <w:vMerge w:val="restart"/>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企业技术研发投入</w:t>
            </w: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近三年</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2020</w:t>
            </w:r>
            <w:r w:rsidRPr="001A2BB9">
              <w:rPr>
                <w:rFonts w:ascii="Candara" w:eastAsia="仿宋_GB2312" w:hAnsi="Candara"/>
                <w:kern w:val="2"/>
                <w:sz w:val="24"/>
                <w:szCs w:val="24"/>
                <w:lang/>
              </w:rPr>
              <w:t>年</w:t>
            </w: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2021</w:t>
            </w:r>
            <w:r w:rsidRPr="001A2BB9">
              <w:rPr>
                <w:rFonts w:ascii="Candara" w:eastAsia="仿宋_GB2312" w:hAnsi="Candara"/>
                <w:kern w:val="2"/>
                <w:sz w:val="24"/>
                <w:szCs w:val="24"/>
                <w:lang/>
              </w:rPr>
              <w:t>年</w:t>
            </w: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2022</w:t>
            </w:r>
            <w:r w:rsidRPr="001A2BB9">
              <w:rPr>
                <w:rFonts w:ascii="Candara" w:eastAsia="仿宋_GB2312" w:hAnsi="Candara"/>
                <w:kern w:val="2"/>
                <w:sz w:val="24"/>
                <w:szCs w:val="24"/>
                <w:lang/>
              </w:rPr>
              <w:t>年</w:t>
            </w: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平均值</w:t>
            </w:r>
          </w:p>
        </w:tc>
      </w:tr>
      <w:tr w:rsidR="00257A04" w:rsidRPr="001A2BB9">
        <w:trPr>
          <w:trHeight w:val="34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研发团队规模（科技</w:t>
            </w:r>
            <w:r w:rsidRPr="001A2BB9">
              <w:rPr>
                <w:rFonts w:ascii="Candara" w:eastAsia="仿宋_GB2312" w:hAnsi="Candara"/>
                <w:kern w:val="2"/>
                <w:sz w:val="24"/>
                <w:szCs w:val="24"/>
                <w:lang/>
              </w:rPr>
              <w:t>R&amp;D</w:t>
            </w:r>
            <w:r w:rsidRPr="001A2BB9">
              <w:rPr>
                <w:rFonts w:ascii="Candara" w:eastAsia="仿宋_GB2312" w:hAnsi="Candara"/>
                <w:kern w:val="2"/>
                <w:sz w:val="24"/>
                <w:szCs w:val="24"/>
                <w:lang/>
              </w:rPr>
              <w:t>人员数量）</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4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研发团队素质（硕士及以上学历人员占比）</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4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研发经费总额（万元）</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40"/>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研发经费投入强度（当年研发经费占当年业务收入的百分比）</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67"/>
          <w:jc w:val="center"/>
        </w:trPr>
        <w:tc>
          <w:tcPr>
            <w:tcW w:w="576" w:type="dxa"/>
            <w:vMerge w:val="restart"/>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企业对地方贡献</w:t>
            </w: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近三年</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2020</w:t>
            </w:r>
            <w:r w:rsidRPr="001A2BB9">
              <w:rPr>
                <w:rFonts w:ascii="Candara" w:eastAsia="仿宋_GB2312" w:hAnsi="Candara"/>
                <w:kern w:val="2"/>
                <w:sz w:val="24"/>
                <w:szCs w:val="24"/>
                <w:lang/>
              </w:rPr>
              <w:t>年</w:t>
            </w: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2021</w:t>
            </w:r>
            <w:r w:rsidRPr="001A2BB9">
              <w:rPr>
                <w:rFonts w:ascii="Candara" w:eastAsia="仿宋_GB2312" w:hAnsi="Candara"/>
                <w:kern w:val="2"/>
                <w:sz w:val="24"/>
                <w:szCs w:val="24"/>
                <w:lang/>
              </w:rPr>
              <w:t>年</w:t>
            </w: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2022</w:t>
            </w:r>
            <w:r w:rsidRPr="001A2BB9">
              <w:rPr>
                <w:rFonts w:ascii="Candara" w:eastAsia="仿宋_GB2312" w:hAnsi="Candara"/>
                <w:kern w:val="2"/>
                <w:sz w:val="24"/>
                <w:szCs w:val="24"/>
                <w:lang/>
              </w:rPr>
              <w:t>年</w:t>
            </w: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平均值</w:t>
            </w:r>
          </w:p>
        </w:tc>
      </w:tr>
      <w:tr w:rsidR="00257A04" w:rsidRPr="001A2BB9">
        <w:trPr>
          <w:trHeight w:val="567"/>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rPr>
                <w:rFonts w:ascii="Candara" w:eastAsia="仿宋_GB2312" w:hAnsi="Candara"/>
                <w:kern w:val="2"/>
                <w:sz w:val="24"/>
                <w:szCs w:val="24"/>
              </w:rPr>
            </w:pPr>
            <w:r w:rsidRPr="001A2BB9">
              <w:rPr>
                <w:rFonts w:ascii="Candara" w:eastAsia="仿宋_GB2312" w:hAnsi="Candara"/>
                <w:kern w:val="2"/>
                <w:sz w:val="24"/>
                <w:szCs w:val="24"/>
                <w:lang/>
              </w:rPr>
              <w:t>税收贡献（缴税总额</w:t>
            </w:r>
            <w:r w:rsidRPr="001A2BB9">
              <w:rPr>
                <w:rFonts w:ascii="Candara" w:eastAsia="仿宋_GB2312" w:hAnsi="Candara"/>
                <w:kern w:val="2"/>
                <w:sz w:val="24"/>
                <w:szCs w:val="24"/>
                <w:lang/>
              </w:rPr>
              <w:t>/</w:t>
            </w:r>
            <w:r w:rsidRPr="001A2BB9">
              <w:rPr>
                <w:rFonts w:ascii="Candara" w:eastAsia="仿宋_GB2312" w:hAnsi="Candara"/>
                <w:kern w:val="2"/>
                <w:sz w:val="24"/>
                <w:szCs w:val="24"/>
                <w:lang/>
              </w:rPr>
              <w:t>万元）</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454"/>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就业贡献（就业人数相较上一年的增长率）</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454"/>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GDP</w:t>
            </w:r>
            <w:r w:rsidRPr="001A2BB9">
              <w:rPr>
                <w:rFonts w:ascii="Candara" w:eastAsia="仿宋_GB2312" w:hAnsi="Candara"/>
                <w:kern w:val="2"/>
                <w:sz w:val="24"/>
                <w:szCs w:val="24"/>
                <w:lang/>
              </w:rPr>
              <w:t>贡献（营业收入总额</w:t>
            </w:r>
            <w:r w:rsidRPr="001A2BB9">
              <w:rPr>
                <w:rFonts w:ascii="Candara" w:eastAsia="仿宋_GB2312" w:hAnsi="Candara"/>
                <w:kern w:val="2"/>
                <w:sz w:val="24"/>
                <w:szCs w:val="24"/>
                <w:lang/>
              </w:rPr>
              <w:t>/</w:t>
            </w:r>
            <w:r w:rsidRPr="001A2BB9">
              <w:rPr>
                <w:rFonts w:ascii="Candara" w:eastAsia="仿宋_GB2312" w:hAnsi="Candara"/>
                <w:kern w:val="2"/>
                <w:sz w:val="24"/>
                <w:szCs w:val="24"/>
                <w:lang/>
              </w:rPr>
              <w:t>万元）</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454"/>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经济辐射带动贡献（带动产业链上下游合作项目数</w:t>
            </w:r>
            <w:r w:rsidRPr="001A2BB9">
              <w:rPr>
                <w:rFonts w:ascii="Candara" w:eastAsia="仿宋_GB2312" w:hAnsi="Candara"/>
                <w:kern w:val="2"/>
                <w:sz w:val="24"/>
                <w:szCs w:val="24"/>
                <w:lang/>
              </w:rPr>
              <w:t>/</w:t>
            </w:r>
            <w:r w:rsidRPr="001A2BB9">
              <w:rPr>
                <w:rFonts w:ascii="Candara" w:eastAsia="仿宋_GB2312" w:hAnsi="Candara"/>
                <w:kern w:val="2"/>
                <w:sz w:val="24"/>
                <w:szCs w:val="24"/>
                <w:lang/>
              </w:rPr>
              <w:t>项）</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67"/>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企业成长性</w:t>
            </w: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未来三年</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Chars="100" w:firstLine="240"/>
              <w:rPr>
                <w:rFonts w:ascii="Candara" w:eastAsia="仿宋_GB2312" w:hAnsi="Candara"/>
                <w:kern w:val="2"/>
                <w:sz w:val="24"/>
                <w:szCs w:val="24"/>
              </w:rPr>
            </w:pPr>
            <w:r w:rsidRPr="001A2BB9">
              <w:rPr>
                <w:rFonts w:ascii="Candara" w:eastAsia="仿宋_GB2312" w:hAnsi="Candara"/>
                <w:kern w:val="2"/>
                <w:sz w:val="24"/>
                <w:szCs w:val="24"/>
                <w:lang/>
              </w:rPr>
              <w:t>2023</w:t>
            </w:r>
            <w:r w:rsidRPr="001A2BB9">
              <w:rPr>
                <w:rFonts w:ascii="Candara" w:eastAsia="仿宋_GB2312" w:hAnsi="Candara"/>
                <w:kern w:val="2"/>
                <w:sz w:val="24"/>
                <w:szCs w:val="24"/>
                <w:lang/>
              </w:rPr>
              <w:t>年</w:t>
            </w: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2024</w:t>
            </w:r>
            <w:r w:rsidRPr="001A2BB9">
              <w:rPr>
                <w:rFonts w:ascii="Candara" w:eastAsia="仿宋_GB2312" w:hAnsi="Candara"/>
                <w:kern w:val="2"/>
                <w:sz w:val="24"/>
                <w:szCs w:val="24"/>
                <w:lang/>
              </w:rPr>
              <w:t>年</w:t>
            </w: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2025</w:t>
            </w:r>
            <w:r w:rsidRPr="001A2BB9">
              <w:rPr>
                <w:rFonts w:ascii="Candara" w:eastAsia="仿宋_GB2312" w:hAnsi="Candara"/>
                <w:kern w:val="2"/>
                <w:sz w:val="24"/>
                <w:szCs w:val="24"/>
                <w:lang/>
              </w:rPr>
              <w:t>年</w:t>
            </w: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平均值</w:t>
            </w:r>
          </w:p>
        </w:tc>
      </w:tr>
      <w:tr w:rsidR="00257A04" w:rsidRPr="001A2BB9">
        <w:trPr>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盈利预期增长能力（万元）</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主营业务收入预期增长能力（万元）</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jc w:val="center"/>
        </w:trPr>
        <w:tc>
          <w:tcPr>
            <w:tcW w:w="576"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1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关键核心技术应用程度评估（高</w:t>
            </w:r>
            <w:r w:rsidRPr="001A2BB9">
              <w:rPr>
                <w:rFonts w:ascii="Candara" w:eastAsia="仿宋_GB2312" w:hAnsi="Candara"/>
                <w:kern w:val="2"/>
                <w:sz w:val="24"/>
                <w:szCs w:val="24"/>
                <w:lang/>
              </w:rPr>
              <w:t>/</w:t>
            </w:r>
            <w:r w:rsidRPr="001A2BB9">
              <w:rPr>
                <w:rFonts w:ascii="Candara" w:eastAsia="仿宋_GB2312" w:hAnsi="Candara"/>
                <w:kern w:val="2"/>
                <w:sz w:val="24"/>
                <w:szCs w:val="24"/>
                <w:lang/>
              </w:rPr>
              <w:t>较高</w:t>
            </w:r>
            <w:r w:rsidRPr="001A2BB9">
              <w:rPr>
                <w:rFonts w:ascii="Candara" w:eastAsia="仿宋_GB2312" w:hAnsi="Candara"/>
                <w:kern w:val="2"/>
                <w:sz w:val="24"/>
                <w:szCs w:val="24"/>
                <w:lang/>
              </w:rPr>
              <w:t>/</w:t>
            </w:r>
            <w:r w:rsidRPr="001A2BB9">
              <w:rPr>
                <w:rFonts w:ascii="Candara" w:eastAsia="仿宋_GB2312" w:hAnsi="Candara"/>
                <w:kern w:val="2"/>
                <w:sz w:val="24"/>
                <w:szCs w:val="24"/>
                <w:lang/>
              </w:rPr>
              <w:t>一般）</w:t>
            </w:r>
          </w:p>
        </w:tc>
        <w:tc>
          <w:tcPr>
            <w:tcW w:w="139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8"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2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70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014"/>
          <w:jc w:val="center"/>
        </w:trPr>
        <w:tc>
          <w:tcPr>
            <w:tcW w:w="9039" w:type="dxa"/>
            <w:gridSpan w:val="8"/>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突出成绩（介绍企业在赋能地方科技经济融合发展方面的贡献或促进试点城市（园区）科技创新方面的突出成就）</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rPr>
          <w:trHeight w:val="3014"/>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申报单位公章：</w:t>
            </w: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tc>
        <w:tc>
          <w:tcPr>
            <w:tcW w:w="4520"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推荐单位公章：</w:t>
            </w: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tc>
      </w:tr>
    </w:tbl>
    <w:p w:rsidR="00257A04" w:rsidRPr="001A2BB9" w:rsidRDefault="00257A04">
      <w:pPr>
        <w:widowControl w:val="0"/>
        <w:rPr>
          <w:rFonts w:ascii="Candara" w:hAnsi="Candara" w:cs="Calibri"/>
          <w:kern w:val="2"/>
          <w:sz w:val="21"/>
          <w:szCs w:val="21"/>
        </w:rPr>
      </w:pPr>
      <w:r w:rsidRPr="001A2BB9">
        <w:rPr>
          <w:rFonts w:ascii="Candara" w:hAnsi="Candara" w:cs="Calibri"/>
          <w:kern w:val="2"/>
          <w:sz w:val="21"/>
          <w:szCs w:val="21"/>
          <w:lang/>
        </w:rPr>
        <w:br w:type="page"/>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1"/>
        <w:gridCol w:w="2074"/>
        <w:gridCol w:w="100"/>
        <w:gridCol w:w="1276"/>
        <w:gridCol w:w="992"/>
        <w:gridCol w:w="430"/>
        <w:gridCol w:w="1980"/>
      </w:tblGrid>
      <w:tr w:rsidR="00257A04" w:rsidRPr="001A2BB9">
        <w:trPr>
          <w:trHeight w:val="1266"/>
        </w:trPr>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spacing w:line="580" w:lineRule="exact"/>
              <w:jc w:val="center"/>
              <w:rPr>
                <w:rFonts w:ascii="Candara" w:eastAsia="小标宋" w:hAnsi="Candara"/>
                <w:kern w:val="2"/>
                <w:sz w:val="44"/>
                <w:szCs w:val="44"/>
              </w:rPr>
            </w:pPr>
            <w:r w:rsidRPr="001A2BB9">
              <w:rPr>
                <w:rFonts w:ascii="Candara" w:eastAsia="小标宋" w:hAnsi="Candara"/>
                <w:kern w:val="2"/>
                <w:sz w:val="44"/>
                <w:szCs w:val="44"/>
                <w:lang/>
              </w:rPr>
              <w:t>2022</w:t>
            </w:r>
            <w:r w:rsidRPr="001A2BB9">
              <w:rPr>
                <w:rFonts w:ascii="Candara" w:eastAsia="小标宋" w:hAnsi="Candara"/>
                <w:kern w:val="2"/>
                <w:sz w:val="44"/>
                <w:szCs w:val="44"/>
                <w:lang/>
              </w:rPr>
              <w:t>年</w:t>
            </w:r>
            <w:r w:rsidRPr="001A2BB9">
              <w:rPr>
                <w:rFonts w:ascii="Candara" w:eastAsia="小标宋" w:hAnsi="Candara"/>
                <w:kern w:val="2"/>
                <w:sz w:val="44"/>
                <w:szCs w:val="44"/>
                <w:lang/>
              </w:rPr>
              <w:t>“</w:t>
            </w:r>
            <w:r w:rsidRPr="001A2BB9">
              <w:rPr>
                <w:rFonts w:ascii="Candara" w:eastAsia="小标宋" w:hAnsi="Candara"/>
                <w:kern w:val="2"/>
                <w:sz w:val="44"/>
                <w:szCs w:val="44"/>
                <w:lang/>
              </w:rPr>
              <w:t>科创中国</w:t>
            </w:r>
            <w:r w:rsidRPr="001A2BB9">
              <w:rPr>
                <w:rFonts w:ascii="Candara" w:eastAsia="小标宋" w:hAnsi="Candara"/>
                <w:kern w:val="2"/>
                <w:sz w:val="44"/>
                <w:szCs w:val="44"/>
                <w:lang/>
              </w:rPr>
              <w:t>”</w:t>
            </w:r>
            <w:r w:rsidRPr="001A2BB9">
              <w:rPr>
                <w:rFonts w:ascii="Candara" w:eastAsia="小标宋" w:hAnsi="Candara"/>
                <w:kern w:val="2"/>
                <w:sz w:val="44"/>
                <w:szCs w:val="44"/>
                <w:lang/>
              </w:rPr>
              <w:t>融通创新组织榜</w:t>
            </w:r>
          </w:p>
          <w:p w:rsidR="00257A04" w:rsidRPr="001A2BB9" w:rsidRDefault="00257A04">
            <w:pPr>
              <w:widowControl w:val="0"/>
              <w:spacing w:line="580" w:lineRule="exact"/>
              <w:jc w:val="center"/>
              <w:rPr>
                <w:rFonts w:ascii="Candara" w:eastAsia="小标宋" w:hAnsi="Candara" w:cs="宋体"/>
                <w:kern w:val="2"/>
                <w:sz w:val="44"/>
                <w:szCs w:val="44"/>
              </w:rPr>
            </w:pPr>
            <w:r w:rsidRPr="001A2BB9">
              <w:rPr>
                <w:rFonts w:ascii="Candara" w:eastAsia="小标宋" w:hAnsi="Candara"/>
                <w:kern w:val="2"/>
                <w:sz w:val="44"/>
                <w:szCs w:val="44"/>
                <w:lang/>
              </w:rPr>
              <w:t>申报表</w:t>
            </w:r>
          </w:p>
        </w:tc>
      </w:tr>
      <w:tr w:rsidR="00257A04" w:rsidRPr="001A2BB9">
        <w:trPr>
          <w:trHeight w:val="737"/>
        </w:trPr>
        <w:tc>
          <w:tcPr>
            <w:tcW w:w="2221" w:type="dxa"/>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组织机构名称</w:t>
            </w:r>
          </w:p>
        </w:tc>
        <w:tc>
          <w:tcPr>
            <w:tcW w:w="2174"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成立时间</w:t>
            </w:r>
          </w:p>
        </w:tc>
        <w:tc>
          <w:tcPr>
            <w:tcW w:w="241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737"/>
        </w:trPr>
        <w:tc>
          <w:tcPr>
            <w:tcW w:w="2221" w:type="dxa"/>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机构类别</w:t>
            </w:r>
          </w:p>
        </w:tc>
        <w:tc>
          <w:tcPr>
            <w:tcW w:w="6852"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w:t>
            </w:r>
            <w:r w:rsidRPr="001A2BB9">
              <w:rPr>
                <w:rFonts w:ascii="Candara" w:eastAsia="仿宋_GB2312" w:hAnsi="Candara"/>
                <w:kern w:val="2"/>
                <w:sz w:val="24"/>
                <w:szCs w:val="24"/>
                <w:lang/>
              </w:rPr>
              <w:t>产业技术研究院</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产业技术创新战略联盟</w:t>
            </w:r>
          </w:p>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w:t>
            </w:r>
            <w:r w:rsidRPr="001A2BB9">
              <w:rPr>
                <w:rFonts w:ascii="Candara" w:eastAsia="仿宋_GB2312" w:hAnsi="Candara"/>
                <w:kern w:val="2"/>
                <w:sz w:val="24"/>
                <w:szCs w:val="24"/>
                <w:lang/>
              </w:rPr>
              <w:t>专业技术转移机构</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其他新型研发机构</w:t>
            </w:r>
          </w:p>
        </w:tc>
      </w:tr>
      <w:tr w:rsidR="00257A04" w:rsidRPr="001A2BB9">
        <w:tc>
          <w:tcPr>
            <w:tcW w:w="2221" w:type="dxa"/>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从事产学研融通服务时间（年）</w:t>
            </w:r>
          </w:p>
        </w:tc>
        <w:tc>
          <w:tcPr>
            <w:tcW w:w="2174"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从事产学研融通服务专职人员数量（人）</w:t>
            </w:r>
          </w:p>
        </w:tc>
        <w:tc>
          <w:tcPr>
            <w:tcW w:w="241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737"/>
        </w:trPr>
        <w:tc>
          <w:tcPr>
            <w:tcW w:w="2221" w:type="dxa"/>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详细地址</w:t>
            </w:r>
          </w:p>
        </w:tc>
        <w:tc>
          <w:tcPr>
            <w:tcW w:w="6852"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737"/>
        </w:trPr>
        <w:tc>
          <w:tcPr>
            <w:tcW w:w="2221" w:type="dxa"/>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组织机构联系人</w:t>
            </w:r>
          </w:p>
        </w:tc>
        <w:tc>
          <w:tcPr>
            <w:tcW w:w="2174"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职务</w:t>
            </w:r>
          </w:p>
        </w:tc>
        <w:tc>
          <w:tcPr>
            <w:tcW w:w="241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737"/>
        </w:trPr>
        <w:tc>
          <w:tcPr>
            <w:tcW w:w="2221" w:type="dxa"/>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电话</w:t>
            </w:r>
          </w:p>
        </w:tc>
        <w:tc>
          <w:tcPr>
            <w:tcW w:w="2174"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邮箱</w:t>
            </w:r>
          </w:p>
        </w:tc>
        <w:tc>
          <w:tcPr>
            <w:tcW w:w="2410"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c>
          <w:tcPr>
            <w:tcW w:w="2221" w:type="dxa"/>
            <w:vMerge w:val="restart"/>
            <w:tcBorders>
              <w:top w:val="nil"/>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近三年组织机构产学研融通情况</w:t>
            </w:r>
          </w:p>
        </w:tc>
        <w:tc>
          <w:tcPr>
            <w:tcW w:w="2174"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与</w:t>
            </w:r>
            <w:r w:rsidRPr="001A2BB9">
              <w:rPr>
                <w:rFonts w:ascii="Candara" w:eastAsia="仿宋_GB2312" w:hAnsi="Candara"/>
                <w:kern w:val="2"/>
                <w:sz w:val="24"/>
                <w:szCs w:val="24"/>
                <w:lang/>
              </w:rPr>
              <w:t>“</w:t>
            </w:r>
            <w:r w:rsidRPr="001A2BB9">
              <w:rPr>
                <w:rFonts w:ascii="Candara" w:eastAsia="仿宋_GB2312" w:hAnsi="Candara"/>
                <w:kern w:val="2"/>
                <w:sz w:val="24"/>
                <w:szCs w:val="24"/>
                <w:lang/>
              </w:rPr>
              <w:t>科创中国</w:t>
            </w:r>
            <w:r w:rsidRPr="001A2BB9">
              <w:rPr>
                <w:rFonts w:ascii="Candara" w:eastAsia="仿宋_GB2312" w:hAnsi="Candara"/>
                <w:kern w:val="2"/>
                <w:sz w:val="24"/>
                <w:szCs w:val="24"/>
                <w:lang/>
              </w:rPr>
              <w:t>”</w:t>
            </w:r>
            <w:r w:rsidRPr="001A2BB9">
              <w:rPr>
                <w:rFonts w:ascii="Candara" w:eastAsia="仿宋_GB2312" w:hAnsi="Candara"/>
                <w:kern w:val="2"/>
                <w:sz w:val="24"/>
                <w:szCs w:val="24"/>
                <w:lang/>
              </w:rPr>
              <w:t>试点城市（园区）内主体的产学研技术合同成交金额总数（万元）</w:t>
            </w:r>
          </w:p>
        </w:tc>
        <w:tc>
          <w:tcPr>
            <w:tcW w:w="4678"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310"/>
        </w:trPr>
        <w:tc>
          <w:tcPr>
            <w:tcW w:w="2221"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2174" w:type="dxa"/>
            <w:gridSpan w:val="2"/>
            <w:vMerge w:val="restart"/>
            <w:tcBorders>
              <w:top w:val="nil"/>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孵化科技型企业</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数量（</w:t>
            </w:r>
            <w:proofErr w:type="gramStart"/>
            <w:r w:rsidRPr="001A2BB9">
              <w:rPr>
                <w:rFonts w:ascii="Candara" w:eastAsia="仿宋_GB2312" w:hAnsi="Candara"/>
                <w:kern w:val="2"/>
                <w:sz w:val="24"/>
                <w:szCs w:val="24"/>
                <w:lang/>
              </w:rPr>
              <w:t>个</w:t>
            </w:r>
            <w:proofErr w:type="gramEnd"/>
            <w:r w:rsidRPr="001A2BB9">
              <w:rPr>
                <w:rFonts w:ascii="Candara" w:eastAsia="仿宋_GB2312" w:hAnsi="Candara"/>
                <w:kern w:val="2"/>
                <w:sz w:val="24"/>
                <w:szCs w:val="24"/>
                <w:lang/>
              </w:rPr>
              <w:t>）</w:t>
            </w:r>
          </w:p>
        </w:tc>
        <w:tc>
          <w:tcPr>
            <w:tcW w:w="1276"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总数</w:t>
            </w:r>
          </w:p>
        </w:tc>
        <w:tc>
          <w:tcPr>
            <w:tcW w:w="142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高新技术</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企业数</w:t>
            </w:r>
          </w:p>
        </w:tc>
        <w:tc>
          <w:tcPr>
            <w:tcW w:w="1980"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科技型中小</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企业数</w:t>
            </w:r>
          </w:p>
        </w:tc>
      </w:tr>
      <w:tr w:rsidR="00257A04" w:rsidRPr="001A2BB9">
        <w:trPr>
          <w:trHeight w:val="310"/>
        </w:trPr>
        <w:tc>
          <w:tcPr>
            <w:tcW w:w="2221"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2174" w:type="dxa"/>
            <w:gridSpan w:val="2"/>
            <w:vMerge/>
            <w:tcBorders>
              <w:top w:val="nil"/>
              <w:left w:val="nil"/>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276"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1422"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c>
          <w:tcPr>
            <w:tcW w:w="1980"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634"/>
        </w:trPr>
        <w:tc>
          <w:tcPr>
            <w:tcW w:w="2221"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2174"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高层次创新人才数量占比（</w:t>
            </w:r>
            <w:r w:rsidRPr="001A2BB9">
              <w:rPr>
                <w:rFonts w:ascii="Candara" w:eastAsia="仿宋_GB2312" w:hAnsi="Candara"/>
                <w:kern w:val="2"/>
                <w:sz w:val="24"/>
                <w:szCs w:val="24"/>
                <w:lang/>
              </w:rPr>
              <w:t>%</w:t>
            </w:r>
            <w:r w:rsidRPr="001A2BB9">
              <w:rPr>
                <w:rFonts w:ascii="Candara" w:eastAsia="仿宋_GB2312" w:hAnsi="Candara"/>
                <w:kern w:val="2"/>
                <w:sz w:val="24"/>
                <w:szCs w:val="24"/>
                <w:lang/>
              </w:rPr>
              <w:t>）</w:t>
            </w:r>
          </w:p>
        </w:tc>
        <w:tc>
          <w:tcPr>
            <w:tcW w:w="4678"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737"/>
        </w:trPr>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一、组织机构简介（包含成立背景、股东情况、规模及工作内容等，</w:t>
            </w:r>
            <w:r w:rsidRPr="001A2BB9">
              <w:rPr>
                <w:rFonts w:ascii="Candara" w:eastAsia="仿宋_GB2312" w:hAnsi="Candara"/>
                <w:kern w:val="2"/>
                <w:sz w:val="24"/>
                <w:szCs w:val="24"/>
                <w:lang/>
              </w:rPr>
              <w:t>500</w:t>
            </w:r>
            <w:r w:rsidRPr="001A2BB9">
              <w:rPr>
                <w:rFonts w:ascii="Candara" w:eastAsia="仿宋_GB2312" w:hAnsi="Candara"/>
                <w:kern w:val="2"/>
                <w:sz w:val="24"/>
                <w:szCs w:val="24"/>
                <w:lang/>
              </w:rPr>
              <w:t>字以内）</w:t>
            </w:r>
          </w:p>
        </w:tc>
      </w:tr>
      <w:tr w:rsidR="00257A04" w:rsidRPr="001A2BB9">
        <w:trPr>
          <w:trHeight w:val="567"/>
        </w:trPr>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二、机制模式创新情况（包含研发模式、转移转化模式、服务机制、激励机制、市场化机制等方面的创新性、灵活性及完善程度等，</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字以内）</w:t>
            </w:r>
          </w:p>
        </w:tc>
      </w:tr>
      <w:tr w:rsidR="00257A04" w:rsidRPr="001A2BB9">
        <w:trPr>
          <w:trHeight w:val="3077"/>
        </w:trPr>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三、对</w:t>
            </w:r>
            <w:r w:rsidRPr="001A2BB9">
              <w:rPr>
                <w:rFonts w:ascii="Candara" w:eastAsia="仿宋_GB2312" w:hAnsi="Candara"/>
                <w:kern w:val="2"/>
                <w:sz w:val="24"/>
                <w:szCs w:val="24"/>
                <w:lang/>
              </w:rPr>
              <w:t>“</w:t>
            </w:r>
            <w:r w:rsidRPr="001A2BB9">
              <w:rPr>
                <w:rFonts w:ascii="Candara" w:eastAsia="仿宋_GB2312" w:hAnsi="Candara"/>
                <w:kern w:val="2"/>
                <w:sz w:val="24"/>
                <w:szCs w:val="24"/>
                <w:lang/>
              </w:rPr>
              <w:t>科创中国</w:t>
            </w:r>
            <w:r w:rsidRPr="001A2BB9">
              <w:rPr>
                <w:rFonts w:ascii="Candara" w:eastAsia="仿宋_GB2312" w:hAnsi="Candara"/>
                <w:kern w:val="2"/>
                <w:sz w:val="24"/>
                <w:szCs w:val="24"/>
                <w:lang/>
              </w:rPr>
              <w:t>”</w:t>
            </w:r>
            <w:r w:rsidRPr="001A2BB9">
              <w:rPr>
                <w:rFonts w:ascii="Candara" w:eastAsia="仿宋_GB2312" w:hAnsi="Candara"/>
                <w:kern w:val="2"/>
                <w:sz w:val="24"/>
                <w:szCs w:val="24"/>
                <w:lang/>
              </w:rPr>
              <w:t>工作促进作用（包含组织机构借助科协力量，促进</w:t>
            </w:r>
            <w:r w:rsidRPr="001A2BB9">
              <w:rPr>
                <w:rFonts w:ascii="Candara" w:eastAsia="仿宋_GB2312" w:hAnsi="Candara"/>
                <w:kern w:val="2"/>
                <w:sz w:val="24"/>
                <w:szCs w:val="24"/>
                <w:lang/>
              </w:rPr>
              <w:t>“</w:t>
            </w:r>
            <w:r w:rsidRPr="001A2BB9">
              <w:rPr>
                <w:rFonts w:ascii="Candara" w:eastAsia="仿宋_GB2312" w:hAnsi="Candara"/>
                <w:kern w:val="2"/>
                <w:sz w:val="24"/>
                <w:szCs w:val="24"/>
                <w:lang/>
              </w:rPr>
              <w:t>科创中国</w:t>
            </w:r>
            <w:r w:rsidRPr="001A2BB9">
              <w:rPr>
                <w:rFonts w:ascii="Candara" w:eastAsia="仿宋_GB2312" w:hAnsi="Candara"/>
                <w:kern w:val="2"/>
                <w:sz w:val="24"/>
                <w:szCs w:val="24"/>
                <w:lang/>
              </w:rPr>
              <w:t>”</w:t>
            </w:r>
            <w:r w:rsidRPr="001A2BB9">
              <w:rPr>
                <w:rFonts w:ascii="Candara" w:eastAsia="仿宋_GB2312" w:hAnsi="Candara"/>
                <w:kern w:val="2"/>
                <w:sz w:val="24"/>
                <w:szCs w:val="24"/>
                <w:lang/>
              </w:rPr>
              <w:t>工作开展的做法及案例，</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字以内）</w:t>
            </w:r>
          </w:p>
        </w:tc>
      </w:tr>
      <w:tr w:rsidR="00257A04" w:rsidRPr="001A2BB9">
        <w:trPr>
          <w:trHeight w:val="2378"/>
        </w:trPr>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四、对本地产学研生态构建及产业发展的贡献（包含对</w:t>
            </w:r>
            <w:r w:rsidRPr="001A2BB9">
              <w:rPr>
                <w:rFonts w:ascii="Candara" w:eastAsia="仿宋_GB2312" w:hAnsi="Candara"/>
                <w:kern w:val="2"/>
                <w:sz w:val="24"/>
                <w:szCs w:val="24"/>
                <w:lang/>
              </w:rPr>
              <w:t>“</w:t>
            </w:r>
            <w:r w:rsidRPr="001A2BB9">
              <w:rPr>
                <w:rFonts w:ascii="Candara" w:eastAsia="仿宋_GB2312" w:hAnsi="Candara"/>
                <w:kern w:val="2"/>
                <w:sz w:val="24"/>
                <w:szCs w:val="24"/>
                <w:lang/>
              </w:rPr>
              <w:t>科创中国</w:t>
            </w:r>
            <w:r w:rsidRPr="001A2BB9">
              <w:rPr>
                <w:rFonts w:ascii="Candara" w:eastAsia="仿宋_GB2312" w:hAnsi="Candara"/>
                <w:kern w:val="2"/>
                <w:sz w:val="24"/>
                <w:szCs w:val="24"/>
                <w:lang/>
              </w:rPr>
              <w:t>”</w:t>
            </w:r>
            <w:r w:rsidRPr="001A2BB9">
              <w:rPr>
                <w:rFonts w:ascii="Candara" w:eastAsia="仿宋_GB2312" w:hAnsi="Candara"/>
                <w:kern w:val="2"/>
                <w:sz w:val="24"/>
                <w:szCs w:val="24"/>
                <w:lang/>
              </w:rPr>
              <w:t>试点城市（园区）产学研生态构建的促进和产业发展的贡献及案例，</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字以内）</w:t>
            </w:r>
          </w:p>
        </w:tc>
      </w:tr>
      <w:tr w:rsidR="00257A04" w:rsidRPr="001A2BB9">
        <w:trPr>
          <w:trHeight w:val="2652"/>
        </w:trPr>
        <w:tc>
          <w:tcPr>
            <w:tcW w:w="9073" w:type="dxa"/>
            <w:gridSpan w:val="7"/>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c>
          <w:tcPr>
            <w:tcW w:w="4295" w:type="dxa"/>
            <w:gridSpan w:val="2"/>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申报单位公章：</w:t>
            </w: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tc>
        <w:tc>
          <w:tcPr>
            <w:tcW w:w="4778" w:type="dxa"/>
            <w:gridSpan w:val="5"/>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推荐单位公章：</w:t>
            </w: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tc>
      </w:tr>
    </w:tbl>
    <w:p w:rsidR="00257A04" w:rsidRPr="001A2BB9" w:rsidRDefault="00257A04">
      <w:pPr>
        <w:widowControl w:val="0"/>
        <w:spacing w:line="560" w:lineRule="exact"/>
        <w:jc w:val="left"/>
        <w:rPr>
          <w:rFonts w:ascii="Candara" w:eastAsia="仿宋_GB2312" w:hAnsi="Candara"/>
          <w:color w:val="000000"/>
          <w:kern w:val="2"/>
          <w:sz w:val="32"/>
          <w:szCs w:val="32"/>
        </w:rPr>
      </w:pPr>
      <w:r w:rsidRPr="001A2BB9">
        <w:rPr>
          <w:rFonts w:ascii="Candara" w:eastAsia="仿宋_GB2312" w:hAnsi="Candara"/>
          <w:color w:val="000000"/>
          <w:kern w:val="2"/>
          <w:sz w:val="32"/>
          <w:szCs w:val="32"/>
          <w:lang/>
        </w:rPr>
        <w:t xml:space="preserve"> </w:t>
      </w:r>
    </w:p>
    <w:p w:rsidR="00257A04" w:rsidRPr="001A2BB9" w:rsidRDefault="00257A04">
      <w:pPr>
        <w:widowControl w:val="0"/>
        <w:jc w:val="left"/>
        <w:rPr>
          <w:rFonts w:ascii="Candara" w:eastAsia="仿宋_GB2312" w:hAnsi="Candara"/>
          <w:color w:val="000000"/>
          <w:kern w:val="2"/>
          <w:sz w:val="32"/>
          <w:szCs w:val="32"/>
        </w:rPr>
      </w:pPr>
      <w:r w:rsidRPr="001A2BB9">
        <w:rPr>
          <w:rFonts w:ascii="Candara" w:eastAsia="仿宋_GB2312" w:hAnsi="Candara"/>
          <w:color w:val="000000"/>
          <w:kern w:val="2"/>
          <w:sz w:val="32"/>
          <w:szCs w:val="32"/>
          <w:lang/>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3"/>
        <w:gridCol w:w="1984"/>
        <w:gridCol w:w="1795"/>
        <w:gridCol w:w="48"/>
        <w:gridCol w:w="851"/>
        <w:gridCol w:w="708"/>
        <w:gridCol w:w="189"/>
        <w:gridCol w:w="1796"/>
      </w:tblGrid>
      <w:tr w:rsidR="00257A04" w:rsidRPr="001A2BB9">
        <w:trPr>
          <w:trHeight w:val="983"/>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spacing w:line="580" w:lineRule="exact"/>
              <w:jc w:val="center"/>
              <w:rPr>
                <w:rFonts w:ascii="Candara" w:eastAsia="小标宋" w:hAnsi="Candara" w:cs="宋体"/>
                <w:kern w:val="2"/>
                <w:sz w:val="44"/>
                <w:szCs w:val="44"/>
              </w:rPr>
            </w:pPr>
            <w:r w:rsidRPr="001A2BB9">
              <w:rPr>
                <w:rFonts w:ascii="Candara" w:eastAsia="小标宋" w:hAnsi="Candara" w:cs="宋体"/>
                <w:kern w:val="2"/>
                <w:sz w:val="44"/>
                <w:szCs w:val="44"/>
                <w:lang/>
              </w:rPr>
              <w:t>2022</w:t>
            </w:r>
            <w:r w:rsidRPr="001A2BB9">
              <w:rPr>
                <w:rFonts w:ascii="Candara" w:eastAsia="小标宋" w:hAnsi="Candara" w:cs="宋体"/>
                <w:kern w:val="2"/>
                <w:sz w:val="44"/>
                <w:szCs w:val="44"/>
                <w:lang/>
              </w:rPr>
              <w:t>年</w:t>
            </w:r>
            <w:r w:rsidRPr="001A2BB9">
              <w:rPr>
                <w:rFonts w:ascii="Candara" w:eastAsia="小标宋" w:hAnsi="Candara" w:cs="宋体"/>
                <w:kern w:val="2"/>
                <w:sz w:val="44"/>
                <w:szCs w:val="44"/>
                <w:lang/>
              </w:rPr>
              <w:t>“</w:t>
            </w:r>
            <w:r w:rsidRPr="001A2BB9">
              <w:rPr>
                <w:rFonts w:ascii="Candara" w:eastAsia="小标宋" w:hAnsi="Candara" w:cs="宋体"/>
                <w:kern w:val="2"/>
                <w:sz w:val="44"/>
                <w:szCs w:val="44"/>
                <w:lang/>
              </w:rPr>
              <w:t>科创中国</w:t>
            </w:r>
            <w:r w:rsidRPr="001A2BB9">
              <w:rPr>
                <w:rFonts w:ascii="Candara" w:eastAsia="小标宋" w:hAnsi="Candara" w:cs="宋体"/>
                <w:kern w:val="2"/>
                <w:sz w:val="44"/>
                <w:szCs w:val="44"/>
                <w:lang/>
              </w:rPr>
              <w:t>”</w:t>
            </w:r>
            <w:r w:rsidRPr="001A2BB9">
              <w:rPr>
                <w:rFonts w:ascii="Candara" w:eastAsia="小标宋" w:hAnsi="Candara" w:cs="宋体"/>
                <w:kern w:val="2"/>
                <w:sz w:val="44"/>
                <w:szCs w:val="44"/>
                <w:lang/>
              </w:rPr>
              <w:t>创业就业先锋榜</w:t>
            </w:r>
          </w:p>
          <w:p w:rsidR="00257A04" w:rsidRPr="001A2BB9" w:rsidRDefault="00257A04">
            <w:pPr>
              <w:widowControl w:val="0"/>
              <w:spacing w:line="580" w:lineRule="exact"/>
              <w:jc w:val="center"/>
              <w:rPr>
                <w:rFonts w:ascii="Candara" w:eastAsia="小标宋" w:hAnsi="Candara" w:cs="宋体"/>
                <w:kern w:val="2"/>
                <w:sz w:val="44"/>
                <w:szCs w:val="44"/>
              </w:rPr>
            </w:pPr>
            <w:r w:rsidRPr="001A2BB9">
              <w:rPr>
                <w:rFonts w:ascii="Candara" w:eastAsia="小标宋" w:hAnsi="Candara" w:cs="宋体"/>
                <w:kern w:val="2"/>
                <w:sz w:val="44"/>
                <w:szCs w:val="44"/>
                <w:lang/>
              </w:rPr>
              <w:t>申报表</w:t>
            </w:r>
          </w:p>
        </w:tc>
      </w:tr>
      <w:tr w:rsidR="00257A04" w:rsidRPr="001A2BB9">
        <w:trPr>
          <w:trHeight w:val="622"/>
        </w:trPr>
        <w:tc>
          <w:tcPr>
            <w:tcW w:w="1413" w:type="dxa"/>
            <w:vMerge w:val="restart"/>
            <w:tcBorders>
              <w:top w:val="nil"/>
              <w:left w:val="single" w:sz="4" w:space="0" w:color="auto"/>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个人信息</w:t>
            </w: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姓名</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c>
          <w:tcPr>
            <w:tcW w:w="85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性别</w:t>
            </w: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51"/>
        </w:trPr>
        <w:tc>
          <w:tcPr>
            <w:tcW w:w="1413"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年龄</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c>
          <w:tcPr>
            <w:tcW w:w="85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出生地</w:t>
            </w:r>
          </w:p>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（省</w:t>
            </w:r>
            <w:r w:rsidRPr="001A2BB9">
              <w:rPr>
                <w:rFonts w:ascii="Candara" w:eastAsia="仿宋_GB2312" w:hAnsi="Candara"/>
                <w:kern w:val="2"/>
                <w:sz w:val="24"/>
                <w:szCs w:val="24"/>
                <w:lang/>
              </w:rPr>
              <w:t>-</w:t>
            </w:r>
            <w:r w:rsidRPr="001A2BB9">
              <w:rPr>
                <w:rFonts w:ascii="Candara" w:eastAsia="仿宋_GB2312" w:hAnsi="Candara"/>
                <w:kern w:val="2"/>
                <w:sz w:val="24"/>
                <w:szCs w:val="24"/>
                <w:lang/>
              </w:rPr>
              <w:t>市）</w:t>
            </w: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53"/>
        </w:trPr>
        <w:tc>
          <w:tcPr>
            <w:tcW w:w="1413"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联系方式</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c>
          <w:tcPr>
            <w:tcW w:w="851"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电子邮箱</w:t>
            </w: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61"/>
        </w:trPr>
        <w:tc>
          <w:tcPr>
            <w:tcW w:w="1413"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通讯地址</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1123"/>
        </w:trPr>
        <w:tc>
          <w:tcPr>
            <w:tcW w:w="1413"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教育背景</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（高中及以上）</w:t>
            </w:r>
          </w:p>
        </w:tc>
      </w:tr>
      <w:tr w:rsidR="00257A04" w:rsidRPr="001A2BB9">
        <w:trPr>
          <w:trHeight w:val="1112"/>
        </w:trPr>
        <w:tc>
          <w:tcPr>
            <w:tcW w:w="1413" w:type="dxa"/>
            <w:vMerge/>
            <w:tcBorders>
              <w:top w:val="nil"/>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个人履历</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（包括工作经历、项目经验、所获成就等）</w:t>
            </w:r>
          </w:p>
        </w:tc>
      </w:tr>
      <w:tr w:rsidR="00257A04" w:rsidRPr="001A2BB9">
        <w:trPr>
          <w:trHeight w:val="592"/>
        </w:trPr>
        <w:tc>
          <w:tcPr>
            <w:tcW w:w="1413" w:type="dxa"/>
            <w:vMerge w:val="restart"/>
            <w:tcBorders>
              <w:top w:val="single" w:sz="4" w:space="0" w:color="auto"/>
              <w:left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创业情况</w:t>
            </w: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创业企业名称</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92"/>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担任职务</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92"/>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所在地区</w:t>
            </w:r>
          </w:p>
        </w:tc>
        <w:tc>
          <w:tcPr>
            <w:tcW w:w="179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请根据企业纳税所在地区填写</w:t>
            </w:r>
          </w:p>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w:t>
            </w:r>
            <w:r w:rsidRPr="001A2BB9">
              <w:rPr>
                <w:rFonts w:ascii="Candara" w:eastAsia="仿宋_GB2312" w:hAnsi="Candara"/>
                <w:kern w:val="2"/>
                <w:sz w:val="24"/>
                <w:szCs w:val="24"/>
                <w:lang/>
              </w:rPr>
              <w:t>X</w:t>
            </w:r>
            <w:r w:rsidRPr="001A2BB9">
              <w:rPr>
                <w:rFonts w:ascii="Candara" w:eastAsia="仿宋_GB2312" w:hAnsi="Candara"/>
                <w:kern w:val="2"/>
                <w:sz w:val="24"/>
                <w:szCs w:val="24"/>
                <w:lang/>
              </w:rPr>
              <w:t>省</w:t>
            </w:r>
            <w:r w:rsidRPr="001A2BB9">
              <w:rPr>
                <w:rFonts w:ascii="Candara" w:eastAsia="仿宋_GB2312" w:hAnsi="Candara"/>
                <w:kern w:val="2"/>
                <w:sz w:val="24"/>
                <w:szCs w:val="24"/>
                <w:lang/>
              </w:rPr>
              <w:t>X</w:t>
            </w:r>
            <w:r w:rsidRPr="001A2BB9">
              <w:rPr>
                <w:rFonts w:ascii="Candara" w:eastAsia="仿宋_GB2312" w:hAnsi="Candara"/>
                <w:kern w:val="2"/>
                <w:sz w:val="24"/>
                <w:szCs w:val="24"/>
                <w:lang/>
              </w:rPr>
              <w:t>市）</w:t>
            </w:r>
          </w:p>
        </w:tc>
        <w:tc>
          <w:tcPr>
            <w:tcW w:w="1796"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工商登记日期（年</w:t>
            </w:r>
            <w:r w:rsidRPr="001A2BB9">
              <w:rPr>
                <w:rFonts w:ascii="Candara" w:eastAsia="仿宋_GB2312" w:hAnsi="Candara"/>
                <w:kern w:val="2"/>
                <w:sz w:val="24"/>
                <w:szCs w:val="24"/>
                <w:lang/>
              </w:rPr>
              <w:t>-</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w:t>
            </w:r>
            <w:r w:rsidRPr="001A2BB9">
              <w:rPr>
                <w:rFonts w:ascii="Candara" w:eastAsia="仿宋_GB2312" w:hAnsi="Candara"/>
                <w:kern w:val="2"/>
                <w:sz w:val="24"/>
                <w:szCs w:val="24"/>
                <w:lang/>
              </w:rPr>
              <w:t>日）</w:t>
            </w:r>
          </w:p>
        </w:tc>
        <w:tc>
          <w:tcPr>
            <w:tcW w:w="1796" w:type="dxa"/>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92"/>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企业规模</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（总人数）</w:t>
            </w:r>
          </w:p>
        </w:tc>
        <w:tc>
          <w:tcPr>
            <w:tcW w:w="1795"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请参照缴纳社会保险的人数填写</w:t>
            </w:r>
          </w:p>
        </w:tc>
        <w:tc>
          <w:tcPr>
            <w:tcW w:w="1796" w:type="dxa"/>
            <w:gridSpan w:val="4"/>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c>
          <w:tcPr>
            <w:tcW w:w="1796" w:type="dxa"/>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p>
        </w:tc>
      </w:tr>
      <w:tr w:rsidR="00257A04" w:rsidRPr="001A2BB9">
        <w:trPr>
          <w:trHeight w:val="592"/>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所属行业</w:t>
            </w:r>
            <w:r w:rsidRPr="001A2BB9">
              <w:rPr>
                <w:rFonts w:ascii="Candara" w:eastAsia="仿宋_GB2312" w:hAnsi="Candara"/>
                <w:kern w:val="2"/>
                <w:sz w:val="24"/>
                <w:szCs w:val="24"/>
                <w:lang/>
              </w:rPr>
              <w:t>/</w:t>
            </w:r>
            <w:r w:rsidRPr="001A2BB9">
              <w:rPr>
                <w:rFonts w:ascii="Candara" w:eastAsia="仿宋_GB2312" w:hAnsi="Candara"/>
                <w:kern w:val="2"/>
                <w:sz w:val="24"/>
                <w:szCs w:val="24"/>
                <w:lang/>
              </w:rPr>
              <w:t>领域</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请参照《战略性新兴产业分类（</w:t>
            </w:r>
            <w:r w:rsidRPr="001A2BB9">
              <w:rPr>
                <w:rFonts w:ascii="Candara" w:eastAsia="仿宋_GB2312" w:hAnsi="Candara"/>
                <w:kern w:val="2"/>
                <w:sz w:val="24"/>
                <w:szCs w:val="24"/>
                <w:lang/>
              </w:rPr>
              <w:t>2018</w:t>
            </w:r>
            <w:r w:rsidRPr="001A2BB9">
              <w:rPr>
                <w:rFonts w:ascii="Candara" w:eastAsia="仿宋_GB2312" w:hAnsi="Candara"/>
                <w:kern w:val="2"/>
                <w:sz w:val="24"/>
                <w:szCs w:val="24"/>
                <w:lang/>
              </w:rPr>
              <w:t>）》（国家统计局令第</w:t>
            </w:r>
            <w:r w:rsidRPr="001A2BB9">
              <w:rPr>
                <w:rFonts w:ascii="Candara" w:eastAsia="仿宋_GB2312" w:hAnsi="Candara"/>
                <w:kern w:val="2"/>
                <w:sz w:val="24"/>
                <w:szCs w:val="24"/>
                <w:lang/>
              </w:rPr>
              <w:t>23</w:t>
            </w:r>
            <w:r w:rsidRPr="001A2BB9">
              <w:rPr>
                <w:rFonts w:ascii="Candara" w:eastAsia="仿宋_GB2312" w:hAnsi="Candara"/>
                <w:kern w:val="2"/>
                <w:sz w:val="24"/>
                <w:szCs w:val="24"/>
                <w:lang/>
              </w:rPr>
              <w:t>号），填写企业所属行业的一层主体编码内容，例如：所属行业为</w:t>
            </w:r>
            <w:r w:rsidRPr="001A2BB9">
              <w:rPr>
                <w:rFonts w:ascii="Candara" w:eastAsia="仿宋_GB2312" w:hAnsi="Candara"/>
                <w:kern w:val="2"/>
                <w:sz w:val="24"/>
                <w:szCs w:val="24"/>
                <w:lang/>
              </w:rPr>
              <w:t>“</w:t>
            </w:r>
            <w:r w:rsidRPr="001A2BB9">
              <w:rPr>
                <w:rFonts w:ascii="Candara" w:eastAsia="仿宋_GB2312" w:hAnsi="Candara"/>
                <w:kern w:val="2"/>
                <w:sz w:val="24"/>
                <w:szCs w:val="24"/>
                <w:lang/>
              </w:rPr>
              <w:t>电子电路制造</w:t>
            </w:r>
            <w:r w:rsidRPr="001A2BB9">
              <w:rPr>
                <w:rFonts w:ascii="Candara" w:eastAsia="仿宋_GB2312" w:hAnsi="Candara"/>
                <w:kern w:val="2"/>
                <w:sz w:val="24"/>
                <w:szCs w:val="24"/>
                <w:lang/>
              </w:rPr>
              <w:t>”</w:t>
            </w:r>
            <w:r w:rsidRPr="001A2BB9">
              <w:rPr>
                <w:rFonts w:ascii="Candara" w:eastAsia="仿宋_GB2312" w:hAnsi="Candara"/>
                <w:kern w:val="2"/>
                <w:sz w:val="24"/>
                <w:szCs w:val="24"/>
                <w:lang/>
              </w:rPr>
              <w:t>的企业，本栏填写</w:t>
            </w:r>
            <w:r w:rsidRPr="001A2BB9">
              <w:rPr>
                <w:rFonts w:ascii="Candara" w:eastAsia="仿宋_GB2312" w:hAnsi="Candara"/>
                <w:kern w:val="2"/>
                <w:sz w:val="24"/>
                <w:szCs w:val="24"/>
                <w:lang/>
              </w:rPr>
              <w:t>“</w:t>
            </w:r>
            <w:r w:rsidRPr="001A2BB9">
              <w:rPr>
                <w:rFonts w:ascii="Candara" w:eastAsia="仿宋_GB2312" w:hAnsi="Candara"/>
                <w:kern w:val="2"/>
                <w:sz w:val="24"/>
                <w:szCs w:val="24"/>
                <w:lang/>
              </w:rPr>
              <w:t>新型电子元器件及设备制造</w:t>
            </w:r>
            <w:r w:rsidRPr="001A2BB9">
              <w:rPr>
                <w:rFonts w:ascii="Candara" w:eastAsia="仿宋_GB2312" w:hAnsi="Candara"/>
                <w:kern w:val="2"/>
                <w:sz w:val="24"/>
                <w:szCs w:val="24"/>
                <w:lang/>
              </w:rPr>
              <w:t>”</w:t>
            </w:r>
          </w:p>
        </w:tc>
      </w:tr>
      <w:tr w:rsidR="00257A04" w:rsidRPr="001A2BB9">
        <w:trPr>
          <w:trHeight w:val="1023"/>
        </w:trPr>
        <w:tc>
          <w:tcPr>
            <w:tcW w:w="1413" w:type="dxa"/>
            <w:vMerge/>
            <w:tcBorders>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核心团队</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成员构成</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（人数、组织架构，成员背景，博士、硕士占比）</w:t>
            </w:r>
          </w:p>
        </w:tc>
      </w:tr>
      <w:tr w:rsidR="00257A04" w:rsidRPr="001A2BB9">
        <w:trPr>
          <w:trHeight w:val="1443"/>
        </w:trPr>
        <w:tc>
          <w:tcPr>
            <w:tcW w:w="1413" w:type="dxa"/>
            <w:vMerge w:val="restart"/>
            <w:tcBorders>
              <w:top w:val="single" w:sz="4" w:space="0" w:color="auto"/>
              <w:left w:val="single" w:sz="4" w:space="0" w:color="auto"/>
              <w:right w:val="single" w:sz="4" w:space="0" w:color="auto"/>
            </w:tcBorders>
            <w:vAlign w:val="center"/>
          </w:tcPr>
          <w:p w:rsidR="00257A04" w:rsidRPr="001A2BB9" w:rsidRDefault="00257A04">
            <w:pPr>
              <w:widowControl w:val="0"/>
              <w:rPr>
                <w:rFonts w:ascii="Candara" w:hAnsi="Candara"/>
                <w:sz w:val="20"/>
              </w:rPr>
            </w:pPr>
            <w:r w:rsidRPr="001A2BB9">
              <w:rPr>
                <w:rFonts w:ascii="Candara" w:eastAsia="仿宋_GB2312" w:hAnsi="Candara"/>
                <w:kern w:val="2"/>
                <w:sz w:val="24"/>
                <w:szCs w:val="24"/>
                <w:lang/>
              </w:rPr>
              <w:t>创业情况</w:t>
            </w: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核心专有技术（或产品）及优势竞争力</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rPr>
                <w:rFonts w:ascii="Candara" w:eastAsia="仿宋_GB2312" w:hAnsi="Candara"/>
                <w:kern w:val="2"/>
                <w:sz w:val="24"/>
                <w:szCs w:val="24"/>
              </w:rPr>
            </w:pPr>
            <w:r w:rsidRPr="001A2BB9">
              <w:rPr>
                <w:rFonts w:ascii="Candara" w:eastAsia="仿宋_GB2312" w:hAnsi="Candara"/>
                <w:kern w:val="2"/>
                <w:sz w:val="24"/>
                <w:szCs w:val="24"/>
                <w:lang/>
              </w:rPr>
              <w:t>（研发资源、核心专有技术（或产品）及优势等）</w:t>
            </w:r>
          </w:p>
        </w:tc>
      </w:tr>
      <w:tr w:rsidR="00257A04" w:rsidRPr="001A2BB9">
        <w:trPr>
          <w:trHeight w:val="1443"/>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企业的技术创新、管理创新、服务创新（不超过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rPr>
                <w:rFonts w:ascii="Candara" w:eastAsia="仿宋_GB2312" w:hAnsi="Candara"/>
                <w:kern w:val="2"/>
                <w:sz w:val="24"/>
                <w:szCs w:val="24"/>
              </w:rPr>
            </w:pPr>
            <w:r w:rsidRPr="001A2BB9">
              <w:rPr>
                <w:rFonts w:ascii="Candara" w:eastAsia="仿宋_GB2312" w:hAnsi="Candara"/>
                <w:kern w:val="2"/>
                <w:sz w:val="24"/>
                <w:szCs w:val="24"/>
                <w:lang/>
              </w:rPr>
              <w:t>（包括创业就业网络体系或平台的先进性，管理模式和制度的创新，服务内容的创新性、丰富性）</w:t>
            </w:r>
          </w:p>
        </w:tc>
      </w:tr>
      <w:tr w:rsidR="00257A04" w:rsidRPr="001A2BB9">
        <w:trPr>
          <w:trHeight w:val="1548"/>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商业模式（不超过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（包括市场策略、运营状况、发展潜力等）</w:t>
            </w:r>
          </w:p>
        </w:tc>
      </w:tr>
      <w:tr w:rsidR="00257A04" w:rsidRPr="001A2BB9">
        <w:trPr>
          <w:trHeight w:val="710"/>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融资情况（不超过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（获得天使投资、风险资本（</w:t>
            </w:r>
            <w:r w:rsidRPr="001A2BB9">
              <w:rPr>
                <w:rFonts w:ascii="Candara" w:eastAsia="仿宋_GB2312" w:hAnsi="Candara"/>
                <w:kern w:val="2"/>
                <w:sz w:val="24"/>
                <w:szCs w:val="24"/>
                <w:lang/>
              </w:rPr>
              <w:t>VC</w:t>
            </w:r>
            <w:r w:rsidRPr="001A2BB9">
              <w:rPr>
                <w:rFonts w:ascii="Candara" w:eastAsia="仿宋_GB2312" w:hAnsi="Candara"/>
                <w:kern w:val="2"/>
                <w:sz w:val="24"/>
                <w:szCs w:val="24"/>
                <w:lang/>
              </w:rPr>
              <w:t>）等融资次数及金额）</w:t>
            </w:r>
          </w:p>
        </w:tc>
      </w:tr>
      <w:tr w:rsidR="00257A04" w:rsidRPr="001A2BB9">
        <w:trPr>
          <w:trHeight w:val="710"/>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创业理念（不超过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p>
        </w:tc>
      </w:tr>
      <w:tr w:rsidR="00257A04" w:rsidRPr="001A2BB9">
        <w:trPr>
          <w:trHeight w:val="491"/>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vMerge w:val="restart"/>
            <w:tcBorders>
              <w:top w:val="nil"/>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企业获得称号</w:t>
            </w:r>
          </w:p>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（近三年）</w:t>
            </w:r>
          </w:p>
        </w:tc>
        <w:tc>
          <w:tcPr>
            <w:tcW w:w="2694"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所获称号名称</w:t>
            </w: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认定年度</w:t>
            </w:r>
          </w:p>
        </w:tc>
      </w:tr>
      <w:tr w:rsidR="00257A04" w:rsidRPr="001A2BB9">
        <w:trPr>
          <w:trHeight w:val="491"/>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vMerge/>
            <w:tcBorders>
              <w:top w:val="nil"/>
              <w:left w:val="nil"/>
              <w:bottom w:val="single" w:sz="4" w:space="0" w:color="auto"/>
              <w:right w:val="single" w:sz="4" w:space="0" w:color="auto"/>
            </w:tcBorders>
            <w:vAlign w:val="center"/>
          </w:tcPr>
          <w:p w:rsidR="00257A04" w:rsidRPr="001A2BB9" w:rsidRDefault="00257A04">
            <w:pPr>
              <w:widowControl w:val="0"/>
              <w:spacing w:line="340" w:lineRule="exact"/>
              <w:rPr>
                <w:rFonts w:ascii="Candara" w:hAnsi="Candara"/>
                <w:sz w:val="20"/>
              </w:rPr>
            </w:pPr>
          </w:p>
        </w:tc>
        <w:tc>
          <w:tcPr>
            <w:tcW w:w="2694"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right"/>
              <w:rPr>
                <w:rFonts w:ascii="Candara" w:eastAsia="仿宋_GB2312" w:hAnsi="Candara"/>
                <w:kern w:val="2"/>
                <w:sz w:val="24"/>
                <w:szCs w:val="24"/>
              </w:rPr>
            </w:pPr>
          </w:p>
        </w:tc>
      </w:tr>
      <w:tr w:rsidR="00257A04" w:rsidRPr="001A2BB9">
        <w:trPr>
          <w:trHeight w:val="491"/>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vMerge/>
            <w:tcBorders>
              <w:top w:val="nil"/>
              <w:left w:val="nil"/>
              <w:bottom w:val="single" w:sz="4" w:space="0" w:color="auto"/>
              <w:right w:val="single" w:sz="4" w:space="0" w:color="auto"/>
            </w:tcBorders>
            <w:vAlign w:val="center"/>
          </w:tcPr>
          <w:p w:rsidR="00257A04" w:rsidRPr="001A2BB9" w:rsidRDefault="00257A04">
            <w:pPr>
              <w:widowControl w:val="0"/>
              <w:spacing w:line="340" w:lineRule="exact"/>
              <w:rPr>
                <w:rFonts w:ascii="Candara" w:hAnsi="Candara"/>
                <w:sz w:val="20"/>
              </w:rPr>
            </w:pPr>
          </w:p>
        </w:tc>
        <w:tc>
          <w:tcPr>
            <w:tcW w:w="2694"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491"/>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vMerge/>
            <w:tcBorders>
              <w:top w:val="nil"/>
              <w:left w:val="nil"/>
              <w:bottom w:val="single" w:sz="4" w:space="0" w:color="auto"/>
              <w:right w:val="single" w:sz="4" w:space="0" w:color="auto"/>
            </w:tcBorders>
            <w:vAlign w:val="center"/>
          </w:tcPr>
          <w:p w:rsidR="00257A04" w:rsidRPr="001A2BB9" w:rsidRDefault="00257A04">
            <w:pPr>
              <w:widowControl w:val="0"/>
              <w:spacing w:line="340" w:lineRule="exact"/>
              <w:rPr>
                <w:rFonts w:ascii="Candara" w:hAnsi="Candara"/>
                <w:sz w:val="20"/>
              </w:rPr>
            </w:pPr>
          </w:p>
        </w:tc>
        <w:tc>
          <w:tcPr>
            <w:tcW w:w="2694"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2693" w:type="dxa"/>
            <w:gridSpan w:val="3"/>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491"/>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vMerge/>
            <w:tcBorders>
              <w:top w:val="nil"/>
              <w:left w:val="nil"/>
              <w:bottom w:val="single" w:sz="4" w:space="0" w:color="auto"/>
              <w:right w:val="single" w:sz="4" w:space="0" w:color="auto"/>
            </w:tcBorders>
            <w:vAlign w:val="center"/>
          </w:tcPr>
          <w:p w:rsidR="00257A04" w:rsidRPr="001A2BB9" w:rsidRDefault="00257A04">
            <w:pPr>
              <w:widowControl w:val="0"/>
              <w:spacing w:line="340" w:lineRule="exact"/>
              <w:rPr>
                <w:rFonts w:ascii="Candara" w:hAnsi="Candara"/>
                <w:sz w:val="20"/>
              </w:rPr>
            </w:pPr>
          </w:p>
        </w:tc>
        <w:tc>
          <w:tcPr>
            <w:tcW w:w="2694" w:type="dxa"/>
            <w:gridSpan w:val="3"/>
            <w:tcBorders>
              <w:top w:val="single" w:sz="4" w:space="0" w:color="auto"/>
              <w:left w:val="nil"/>
              <w:bottom w:val="single" w:sz="4" w:space="0" w:color="auto"/>
              <w:right w:val="single" w:sz="4" w:space="0" w:color="auto"/>
            </w:tcBorders>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2693" w:type="dxa"/>
            <w:gridSpan w:val="3"/>
            <w:tcBorders>
              <w:top w:val="single" w:sz="4" w:space="0" w:color="auto"/>
              <w:left w:val="nil"/>
              <w:bottom w:val="single" w:sz="4" w:space="0" w:color="auto"/>
              <w:right w:val="single" w:sz="4" w:space="0" w:color="auto"/>
            </w:tcBorders>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491"/>
        </w:trPr>
        <w:tc>
          <w:tcPr>
            <w:tcW w:w="1413" w:type="dxa"/>
            <w:vMerge/>
            <w:tcBorders>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vMerge/>
            <w:tcBorders>
              <w:top w:val="nil"/>
              <w:left w:val="nil"/>
              <w:bottom w:val="single" w:sz="4" w:space="0" w:color="auto"/>
              <w:right w:val="single" w:sz="4" w:space="0" w:color="auto"/>
            </w:tcBorders>
            <w:vAlign w:val="center"/>
          </w:tcPr>
          <w:p w:rsidR="00257A04" w:rsidRPr="001A2BB9" w:rsidRDefault="00257A04">
            <w:pPr>
              <w:widowControl w:val="0"/>
              <w:spacing w:line="340" w:lineRule="exact"/>
              <w:rPr>
                <w:rFonts w:ascii="Candara" w:hAnsi="Candara"/>
                <w:sz w:val="20"/>
              </w:rPr>
            </w:pPr>
          </w:p>
        </w:tc>
        <w:tc>
          <w:tcPr>
            <w:tcW w:w="2694" w:type="dxa"/>
            <w:gridSpan w:val="3"/>
            <w:tcBorders>
              <w:top w:val="single" w:sz="4" w:space="0" w:color="auto"/>
              <w:left w:val="nil"/>
              <w:bottom w:val="single" w:sz="4" w:space="0" w:color="auto"/>
              <w:right w:val="single" w:sz="4" w:space="0" w:color="auto"/>
            </w:tcBorders>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2693" w:type="dxa"/>
            <w:gridSpan w:val="3"/>
            <w:tcBorders>
              <w:top w:val="single" w:sz="4" w:space="0" w:color="auto"/>
              <w:left w:val="nil"/>
              <w:bottom w:val="single" w:sz="4" w:space="0" w:color="auto"/>
              <w:right w:val="single" w:sz="4" w:space="0" w:color="auto"/>
            </w:tcBorders>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43"/>
        </w:trPr>
        <w:tc>
          <w:tcPr>
            <w:tcW w:w="1413" w:type="dxa"/>
            <w:vMerge w:val="restart"/>
            <w:tcBorders>
              <w:top w:val="single" w:sz="4" w:space="0" w:color="auto"/>
              <w:left w:val="single" w:sz="4" w:space="0" w:color="auto"/>
              <w:right w:val="single" w:sz="4" w:space="0" w:color="auto"/>
            </w:tcBorders>
            <w:vAlign w:val="center"/>
          </w:tcPr>
          <w:p w:rsidR="00257A04" w:rsidRPr="001A2BB9" w:rsidRDefault="00257A04">
            <w:pPr>
              <w:widowControl w:val="0"/>
              <w:jc w:val="center"/>
              <w:rPr>
                <w:rFonts w:ascii="Candara" w:eastAsia="黑体" w:hAnsi="Candara"/>
                <w:kern w:val="2"/>
                <w:sz w:val="24"/>
                <w:szCs w:val="24"/>
              </w:rPr>
            </w:pPr>
            <w:r w:rsidRPr="001A2BB9">
              <w:rPr>
                <w:rFonts w:ascii="Candara" w:eastAsia="仿宋_GB2312" w:hAnsi="Candara"/>
                <w:kern w:val="2"/>
                <w:sz w:val="24"/>
                <w:szCs w:val="24"/>
                <w:lang/>
              </w:rPr>
              <w:t>创新能力及</w:t>
            </w:r>
          </w:p>
          <w:p w:rsidR="00257A04" w:rsidRPr="001A2BB9" w:rsidRDefault="00257A04">
            <w:pPr>
              <w:widowControl w:val="0"/>
              <w:jc w:val="center"/>
              <w:rPr>
                <w:rFonts w:ascii="Candara" w:eastAsia="黑体" w:hAnsi="Candara"/>
                <w:kern w:val="2"/>
                <w:sz w:val="24"/>
                <w:szCs w:val="24"/>
              </w:rPr>
            </w:pPr>
            <w:r w:rsidRPr="001A2BB9">
              <w:rPr>
                <w:rFonts w:ascii="Candara" w:eastAsia="仿宋_GB2312" w:hAnsi="Candara"/>
                <w:kern w:val="2"/>
                <w:sz w:val="24"/>
                <w:szCs w:val="24"/>
                <w:lang/>
              </w:rPr>
              <w:t>发展潜力</w:t>
            </w: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b/>
                <w:kern w:val="2"/>
                <w:sz w:val="24"/>
                <w:szCs w:val="24"/>
              </w:rPr>
            </w:pPr>
            <w:r w:rsidRPr="001A2BB9">
              <w:rPr>
                <w:rFonts w:ascii="Candara" w:eastAsia="仿宋_GB2312" w:hAnsi="Candara"/>
                <w:b/>
                <w:kern w:val="2"/>
                <w:sz w:val="24"/>
                <w:szCs w:val="24"/>
                <w:lang/>
              </w:rPr>
              <w:t>近三年</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b/>
                <w:kern w:val="2"/>
                <w:sz w:val="24"/>
                <w:szCs w:val="24"/>
              </w:rPr>
            </w:pPr>
            <w:r w:rsidRPr="001A2BB9">
              <w:rPr>
                <w:rFonts w:ascii="Candara" w:eastAsia="仿宋_GB2312" w:hAnsi="Candara"/>
                <w:b/>
                <w:kern w:val="2"/>
                <w:sz w:val="24"/>
                <w:szCs w:val="24"/>
                <w:lang/>
              </w:rPr>
              <w:t>2020</w:t>
            </w:r>
            <w:r w:rsidRPr="001A2BB9">
              <w:rPr>
                <w:rFonts w:ascii="Candara" w:eastAsia="仿宋_GB2312" w:hAnsi="Candara"/>
                <w:b/>
                <w:kern w:val="2"/>
                <w:sz w:val="24"/>
                <w:szCs w:val="24"/>
                <w:lang/>
              </w:rPr>
              <w:t>年</w:t>
            </w: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r w:rsidRPr="001A2BB9">
              <w:rPr>
                <w:rFonts w:ascii="Candara" w:eastAsia="仿宋_GB2312" w:hAnsi="Candara"/>
                <w:b/>
                <w:kern w:val="2"/>
                <w:sz w:val="24"/>
                <w:szCs w:val="24"/>
                <w:lang/>
              </w:rPr>
              <w:t>2021</w:t>
            </w:r>
            <w:r w:rsidRPr="001A2BB9">
              <w:rPr>
                <w:rFonts w:ascii="Candara" w:eastAsia="仿宋_GB2312" w:hAnsi="Candara"/>
                <w:b/>
                <w:kern w:val="2"/>
                <w:sz w:val="24"/>
                <w:szCs w:val="24"/>
                <w:lang/>
              </w:rPr>
              <w:t>年</w:t>
            </w: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r w:rsidRPr="001A2BB9">
              <w:rPr>
                <w:rFonts w:ascii="Candara" w:eastAsia="仿宋_GB2312" w:hAnsi="Candara"/>
                <w:b/>
                <w:kern w:val="2"/>
                <w:sz w:val="24"/>
                <w:szCs w:val="24"/>
                <w:lang/>
              </w:rPr>
              <w:t>2022</w:t>
            </w:r>
            <w:r w:rsidRPr="001A2BB9">
              <w:rPr>
                <w:rFonts w:ascii="Candara" w:eastAsia="仿宋_GB2312" w:hAnsi="Candara"/>
                <w:b/>
                <w:kern w:val="2"/>
                <w:sz w:val="24"/>
                <w:szCs w:val="24"/>
                <w:lang/>
              </w:rPr>
              <w:t>年</w:t>
            </w:r>
            <w:r w:rsidRPr="001A2BB9">
              <w:rPr>
                <w:rFonts w:ascii="Candara" w:eastAsia="仿宋_GB2312" w:hAnsi="Candara"/>
                <w:b/>
                <w:kern w:val="2"/>
                <w:sz w:val="24"/>
                <w:szCs w:val="24"/>
                <w:lang/>
              </w:rPr>
              <w:t>1-6</w:t>
            </w:r>
            <w:r w:rsidRPr="001A2BB9">
              <w:rPr>
                <w:rFonts w:ascii="Candara" w:eastAsia="仿宋_GB2312" w:hAnsi="Candara"/>
                <w:b/>
                <w:kern w:val="2"/>
                <w:sz w:val="24"/>
                <w:szCs w:val="24"/>
                <w:lang/>
              </w:rPr>
              <w:t>月</w:t>
            </w:r>
          </w:p>
        </w:tc>
      </w:tr>
      <w:tr w:rsidR="00257A04" w:rsidRPr="001A2BB9">
        <w:trPr>
          <w:trHeight w:val="643"/>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b/>
                <w:kern w:val="2"/>
                <w:sz w:val="24"/>
                <w:szCs w:val="24"/>
              </w:rPr>
            </w:pPr>
            <w:r w:rsidRPr="001A2BB9">
              <w:rPr>
                <w:rFonts w:ascii="Candara" w:eastAsia="仿宋_GB2312" w:hAnsi="Candara"/>
                <w:kern w:val="2"/>
                <w:sz w:val="24"/>
                <w:szCs w:val="24"/>
                <w:lang/>
              </w:rPr>
              <w:t>税收贡献（缴税总额</w:t>
            </w:r>
            <w:r w:rsidRPr="001A2BB9">
              <w:rPr>
                <w:rFonts w:ascii="Candara" w:eastAsia="仿宋_GB2312" w:hAnsi="Candara"/>
                <w:kern w:val="2"/>
                <w:sz w:val="24"/>
                <w:szCs w:val="24"/>
                <w:lang/>
              </w:rPr>
              <w:t>/</w:t>
            </w:r>
            <w:r w:rsidRPr="001A2BB9">
              <w:rPr>
                <w:rFonts w:ascii="Candara" w:eastAsia="仿宋_GB2312" w:hAnsi="Candara"/>
                <w:kern w:val="2"/>
                <w:sz w:val="24"/>
                <w:szCs w:val="24"/>
                <w:lang/>
              </w:rPr>
              <w:t>万元）</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b/>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p>
        </w:tc>
      </w:tr>
      <w:tr w:rsidR="00257A04" w:rsidRPr="001A2BB9">
        <w:trPr>
          <w:trHeight w:val="655"/>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研发经费投入强度（当年研发经费占当年主营业务收入的百分比）</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55"/>
        </w:trPr>
        <w:tc>
          <w:tcPr>
            <w:tcW w:w="1413" w:type="dxa"/>
            <w:vMerge/>
            <w:tcBorders>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jc w:val="center"/>
              <w:rPr>
                <w:rFonts w:ascii="Candara" w:eastAsia="仿宋_GB2312" w:hAnsi="Candara"/>
                <w:kern w:val="2"/>
                <w:sz w:val="24"/>
                <w:szCs w:val="24"/>
              </w:rPr>
            </w:pPr>
            <w:r w:rsidRPr="001A2BB9">
              <w:rPr>
                <w:rFonts w:ascii="Candara" w:eastAsia="仿宋_GB2312" w:hAnsi="Candara"/>
                <w:kern w:val="2"/>
                <w:sz w:val="24"/>
                <w:szCs w:val="24"/>
                <w:lang/>
              </w:rPr>
              <w:t>研发费用总额（万元）</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spacing w:line="340" w:lineRule="exact"/>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655"/>
        </w:trPr>
        <w:tc>
          <w:tcPr>
            <w:tcW w:w="1413" w:type="dxa"/>
            <w:vMerge w:val="restart"/>
            <w:tcBorders>
              <w:top w:val="single" w:sz="4" w:space="0" w:color="auto"/>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研发人员占比（科技</w:t>
            </w:r>
            <w:r w:rsidRPr="001A2BB9">
              <w:rPr>
                <w:rFonts w:ascii="Candara" w:eastAsia="仿宋_GB2312" w:hAnsi="Candara"/>
                <w:kern w:val="2"/>
                <w:sz w:val="24"/>
                <w:szCs w:val="24"/>
                <w:lang/>
              </w:rPr>
              <w:t>R&amp;D</w:t>
            </w:r>
            <w:r w:rsidRPr="001A2BB9">
              <w:rPr>
                <w:rFonts w:ascii="Candara" w:eastAsia="仿宋_GB2312" w:hAnsi="Candara"/>
                <w:kern w:val="2"/>
                <w:sz w:val="24"/>
                <w:szCs w:val="24"/>
                <w:lang/>
              </w:rPr>
              <w:t>人员数量</w:t>
            </w:r>
            <w:r w:rsidRPr="001A2BB9">
              <w:rPr>
                <w:rFonts w:ascii="Candara" w:eastAsia="仿宋_GB2312" w:hAnsi="Candara"/>
                <w:kern w:val="2"/>
                <w:sz w:val="24"/>
                <w:szCs w:val="24"/>
                <w:lang/>
              </w:rPr>
              <w:t>/</w:t>
            </w:r>
            <w:r w:rsidRPr="001A2BB9">
              <w:rPr>
                <w:rFonts w:ascii="Candara" w:eastAsia="仿宋_GB2312" w:hAnsi="Candara"/>
                <w:kern w:val="2"/>
                <w:sz w:val="24"/>
                <w:szCs w:val="24"/>
                <w:lang/>
              </w:rPr>
              <w:t>就业人员总数）</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2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拥有发明专利数量（项）</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2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拥有自主知识产权的专利数量（项）</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2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新增研发项目数（项）</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2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新增产品</w:t>
            </w:r>
            <w:r w:rsidRPr="001A2BB9">
              <w:rPr>
                <w:rFonts w:ascii="Candara" w:eastAsia="仿宋_GB2312" w:hAnsi="Candara"/>
                <w:kern w:val="2"/>
                <w:sz w:val="24"/>
                <w:szCs w:val="24"/>
                <w:lang/>
              </w:rPr>
              <w:t>/</w:t>
            </w:r>
            <w:r w:rsidRPr="001A2BB9">
              <w:rPr>
                <w:rFonts w:ascii="Candara" w:eastAsia="仿宋_GB2312" w:hAnsi="Candara"/>
                <w:kern w:val="2"/>
                <w:sz w:val="24"/>
                <w:szCs w:val="24"/>
                <w:lang/>
              </w:rPr>
              <w:t>工艺创新数（项）</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578"/>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r w:rsidRPr="001A2BB9">
              <w:rPr>
                <w:rFonts w:ascii="Candara" w:eastAsia="仿宋_GB2312" w:hAnsi="Candara"/>
                <w:b/>
                <w:kern w:val="2"/>
                <w:sz w:val="24"/>
                <w:szCs w:val="24"/>
                <w:lang/>
              </w:rPr>
              <w:t>未来三年</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r w:rsidRPr="001A2BB9">
              <w:rPr>
                <w:rFonts w:ascii="Candara" w:eastAsia="仿宋_GB2312" w:hAnsi="Candara"/>
                <w:b/>
                <w:kern w:val="2"/>
                <w:sz w:val="24"/>
                <w:szCs w:val="24"/>
                <w:lang/>
              </w:rPr>
              <w:t>2023</w:t>
            </w:r>
            <w:r w:rsidRPr="001A2BB9">
              <w:rPr>
                <w:rFonts w:ascii="Candara" w:eastAsia="仿宋_GB2312" w:hAnsi="Candara"/>
                <w:b/>
                <w:kern w:val="2"/>
                <w:sz w:val="24"/>
                <w:szCs w:val="24"/>
                <w:lang/>
              </w:rPr>
              <w:t>年</w:t>
            </w: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r w:rsidRPr="001A2BB9">
              <w:rPr>
                <w:rFonts w:ascii="Candara" w:eastAsia="仿宋_GB2312" w:hAnsi="Candara"/>
                <w:b/>
                <w:kern w:val="2"/>
                <w:sz w:val="24"/>
                <w:szCs w:val="24"/>
                <w:lang/>
              </w:rPr>
              <w:t>2024</w:t>
            </w:r>
            <w:r w:rsidRPr="001A2BB9">
              <w:rPr>
                <w:rFonts w:ascii="Candara" w:eastAsia="仿宋_GB2312" w:hAnsi="Candara"/>
                <w:b/>
                <w:kern w:val="2"/>
                <w:sz w:val="24"/>
                <w:szCs w:val="24"/>
                <w:lang/>
              </w:rPr>
              <w:t>年</w:t>
            </w: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b/>
                <w:kern w:val="2"/>
                <w:sz w:val="24"/>
                <w:szCs w:val="24"/>
              </w:rPr>
            </w:pPr>
            <w:r w:rsidRPr="001A2BB9">
              <w:rPr>
                <w:rFonts w:ascii="Candara" w:eastAsia="仿宋_GB2312" w:hAnsi="Candara"/>
                <w:b/>
                <w:kern w:val="2"/>
                <w:sz w:val="24"/>
                <w:szCs w:val="24"/>
                <w:lang/>
              </w:rPr>
              <w:t>2025</w:t>
            </w:r>
            <w:r w:rsidRPr="001A2BB9">
              <w:rPr>
                <w:rFonts w:ascii="Candara" w:eastAsia="仿宋_GB2312" w:hAnsi="Candara"/>
                <w:b/>
                <w:kern w:val="2"/>
                <w:sz w:val="24"/>
                <w:szCs w:val="24"/>
                <w:lang/>
              </w:rPr>
              <w:t>年</w:t>
            </w:r>
          </w:p>
        </w:tc>
      </w:tr>
      <w:tr w:rsidR="00257A04" w:rsidRPr="001A2BB9">
        <w:trPr>
          <w:trHeight w:val="32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预期盈利增长能力（万元）</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2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主营业务利润增长率（</w:t>
            </w:r>
            <w:r w:rsidRPr="001A2BB9">
              <w:rPr>
                <w:rFonts w:ascii="Candara" w:eastAsia="仿宋_GB2312" w:hAnsi="Candara"/>
                <w:kern w:val="2"/>
                <w:sz w:val="24"/>
                <w:szCs w:val="24"/>
                <w:lang/>
              </w:rPr>
              <w:t>%</w:t>
            </w:r>
            <w:r w:rsidRPr="001A2BB9">
              <w:rPr>
                <w:rFonts w:ascii="Candara" w:eastAsia="仿宋_GB2312" w:hAnsi="Candara"/>
                <w:kern w:val="2"/>
                <w:sz w:val="24"/>
                <w:szCs w:val="24"/>
                <w:lang/>
              </w:rPr>
              <w:t>）</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327"/>
        </w:trPr>
        <w:tc>
          <w:tcPr>
            <w:tcW w:w="1413" w:type="dxa"/>
            <w:vMerge/>
            <w:tcBorders>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企业估值</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（万元）</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1134"/>
        </w:trPr>
        <w:tc>
          <w:tcPr>
            <w:tcW w:w="1413" w:type="dxa"/>
            <w:vMerge w:val="restart"/>
            <w:tcBorders>
              <w:top w:val="nil"/>
              <w:left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带动就业的效益</w:t>
            </w: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服务覆盖群体</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r w:rsidRPr="001A2BB9">
              <w:rPr>
                <w:rFonts w:ascii="Candara" w:eastAsia="仿宋_GB2312" w:hAnsi="Candara"/>
                <w:kern w:val="2"/>
                <w:sz w:val="24"/>
                <w:szCs w:val="24"/>
                <w:lang/>
              </w:rPr>
              <w:t>（服务类型、覆盖区域、所属行业等）</w:t>
            </w:r>
          </w:p>
        </w:tc>
      </w:tr>
      <w:tr w:rsidR="00257A04" w:rsidRPr="001A2BB9">
        <w:trPr>
          <w:trHeight w:val="1134"/>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就业人员的构成</w:t>
            </w:r>
          </w:p>
        </w:tc>
        <w:tc>
          <w:tcPr>
            <w:tcW w:w="5387" w:type="dxa"/>
            <w:gridSpan w:val="6"/>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r w:rsidRPr="001A2BB9">
              <w:rPr>
                <w:rFonts w:ascii="Candara" w:eastAsia="仿宋_GB2312" w:hAnsi="Candara"/>
                <w:kern w:val="2"/>
                <w:sz w:val="24"/>
                <w:szCs w:val="24"/>
                <w:lang/>
              </w:rPr>
              <w:t>（促成的就业人员的学历结构、职称结构、行业结构等）</w:t>
            </w:r>
          </w:p>
        </w:tc>
      </w:tr>
      <w:tr w:rsidR="00257A04" w:rsidRPr="001A2BB9">
        <w:trPr>
          <w:trHeight w:val="73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近三年</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2020</w:t>
            </w:r>
            <w:r w:rsidRPr="001A2BB9">
              <w:rPr>
                <w:rFonts w:ascii="Candara" w:eastAsia="仿宋_GB2312" w:hAnsi="Candara"/>
                <w:kern w:val="2"/>
                <w:sz w:val="24"/>
                <w:szCs w:val="24"/>
                <w:lang/>
              </w:rPr>
              <w:t>年</w:t>
            </w: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2021</w:t>
            </w:r>
            <w:r w:rsidRPr="001A2BB9">
              <w:rPr>
                <w:rFonts w:ascii="Candara" w:eastAsia="仿宋_GB2312" w:hAnsi="Candara"/>
                <w:kern w:val="2"/>
                <w:sz w:val="24"/>
                <w:szCs w:val="24"/>
                <w:lang/>
              </w:rPr>
              <w:t>年</w:t>
            </w: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2022</w:t>
            </w:r>
            <w:r w:rsidRPr="001A2BB9">
              <w:rPr>
                <w:rFonts w:ascii="Candara" w:eastAsia="仿宋_GB2312" w:hAnsi="Candara"/>
                <w:kern w:val="2"/>
                <w:sz w:val="24"/>
                <w:szCs w:val="24"/>
                <w:lang/>
              </w:rPr>
              <w:t>年</w:t>
            </w:r>
            <w:r w:rsidRPr="001A2BB9">
              <w:rPr>
                <w:rFonts w:ascii="Candara" w:eastAsia="仿宋_GB2312" w:hAnsi="Candara"/>
                <w:kern w:val="2"/>
                <w:sz w:val="24"/>
                <w:szCs w:val="24"/>
                <w:lang/>
              </w:rPr>
              <w:t>1-6</w:t>
            </w:r>
            <w:r w:rsidRPr="001A2BB9">
              <w:rPr>
                <w:rFonts w:ascii="Candara" w:eastAsia="仿宋_GB2312" w:hAnsi="Candara"/>
                <w:kern w:val="2"/>
                <w:sz w:val="24"/>
                <w:szCs w:val="24"/>
                <w:lang/>
              </w:rPr>
              <w:t>月</w:t>
            </w:r>
          </w:p>
        </w:tc>
      </w:tr>
      <w:tr w:rsidR="00257A04" w:rsidRPr="001A2BB9">
        <w:trPr>
          <w:trHeight w:val="73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企业总收入</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（包括营业收入和非营业收入）</w:t>
            </w:r>
          </w:p>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（万元）</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p>
        </w:tc>
      </w:tr>
      <w:tr w:rsidR="00257A04" w:rsidRPr="001A2BB9">
        <w:trPr>
          <w:trHeight w:val="73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就业服务（平台）的访问量</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就业服务平台的企业用户数（人）</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trPr>
        <w:tc>
          <w:tcPr>
            <w:tcW w:w="1413" w:type="dxa"/>
            <w:vMerge/>
            <w:tcBorders>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就业服务平台的求职用户数（人）</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trPr>
        <w:tc>
          <w:tcPr>
            <w:tcW w:w="1413" w:type="dxa"/>
            <w:vMerge w:val="restart"/>
            <w:tcBorders>
              <w:top w:val="single" w:sz="4" w:space="0" w:color="auto"/>
              <w:left w:val="single" w:sz="4" w:space="0" w:color="auto"/>
              <w:right w:val="single" w:sz="4" w:space="0" w:color="auto"/>
            </w:tcBorders>
            <w:vAlign w:val="center"/>
          </w:tcPr>
          <w:p w:rsidR="00257A04" w:rsidRPr="001A2BB9" w:rsidRDefault="00257A04">
            <w:pPr>
              <w:widowControl w:val="0"/>
              <w:rPr>
                <w:rFonts w:ascii="Candara" w:hAnsi="Candara"/>
                <w:sz w:val="20"/>
              </w:rPr>
            </w:pPr>
            <w:r w:rsidRPr="001A2BB9">
              <w:rPr>
                <w:rFonts w:ascii="Candara" w:eastAsia="仿宋_GB2312" w:hAnsi="Candara"/>
                <w:kern w:val="2"/>
                <w:sz w:val="24"/>
                <w:szCs w:val="24"/>
                <w:lang/>
              </w:rPr>
              <w:t>带动就业的效益</w:t>
            </w: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就业服务（平台）促成的就业职位数量（</w:t>
            </w:r>
            <w:proofErr w:type="gramStart"/>
            <w:r w:rsidRPr="001A2BB9">
              <w:rPr>
                <w:rFonts w:ascii="Candara" w:eastAsia="仿宋_GB2312" w:hAnsi="Candara"/>
                <w:kern w:val="2"/>
                <w:sz w:val="24"/>
                <w:szCs w:val="24"/>
                <w:lang/>
              </w:rPr>
              <w:t>个</w:t>
            </w:r>
            <w:proofErr w:type="gramEnd"/>
            <w:r w:rsidRPr="001A2BB9">
              <w:rPr>
                <w:rFonts w:ascii="Candara" w:eastAsia="仿宋_GB2312" w:hAnsi="Candara"/>
                <w:kern w:val="2"/>
                <w:sz w:val="24"/>
                <w:szCs w:val="24"/>
                <w:lang/>
              </w:rPr>
              <w:t>）</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trPr>
        <w:tc>
          <w:tcPr>
            <w:tcW w:w="1413" w:type="dxa"/>
            <w:vMerge/>
            <w:tcBorders>
              <w:left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就业服务（平台）促成的大学生</w:t>
            </w:r>
            <w:r w:rsidRPr="001A2BB9">
              <w:rPr>
                <w:rFonts w:ascii="Candara" w:eastAsia="仿宋_GB2312" w:hAnsi="Candara"/>
                <w:kern w:val="2"/>
                <w:sz w:val="24"/>
                <w:szCs w:val="24"/>
                <w:lang/>
              </w:rPr>
              <w:t>/</w:t>
            </w:r>
            <w:r w:rsidRPr="001A2BB9">
              <w:rPr>
                <w:rFonts w:ascii="Candara" w:eastAsia="仿宋_GB2312" w:hAnsi="Candara"/>
                <w:kern w:val="2"/>
                <w:sz w:val="24"/>
                <w:szCs w:val="24"/>
                <w:lang/>
              </w:rPr>
              <w:t>青年就业人数（人）</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trPr>
        <w:tc>
          <w:tcPr>
            <w:tcW w:w="1413" w:type="dxa"/>
            <w:vMerge/>
            <w:tcBorders>
              <w:left w:val="single" w:sz="4" w:space="0" w:color="auto"/>
              <w:bottom w:val="single" w:sz="4" w:space="0" w:color="auto"/>
              <w:right w:val="single" w:sz="4" w:space="0" w:color="auto"/>
            </w:tcBorders>
            <w:vAlign w:val="center"/>
          </w:tcPr>
          <w:p w:rsidR="00257A04" w:rsidRPr="001A2BB9" w:rsidRDefault="00257A04">
            <w:pPr>
              <w:widowControl w:val="0"/>
              <w:rPr>
                <w:rFonts w:ascii="Candara" w:hAnsi="Candara"/>
                <w:sz w:val="20"/>
              </w:rPr>
            </w:pPr>
          </w:p>
        </w:tc>
        <w:tc>
          <w:tcPr>
            <w:tcW w:w="1984" w:type="dxa"/>
            <w:tcBorders>
              <w:top w:val="single" w:sz="4" w:space="0" w:color="auto"/>
              <w:left w:val="nil"/>
              <w:bottom w:val="single" w:sz="4" w:space="0" w:color="auto"/>
              <w:right w:val="single" w:sz="4" w:space="0" w:color="auto"/>
            </w:tcBorders>
            <w:vAlign w:val="center"/>
          </w:tcPr>
          <w:p w:rsidR="00257A04" w:rsidRPr="001A2BB9" w:rsidRDefault="00257A04">
            <w:pPr>
              <w:widowControl w:val="0"/>
              <w:jc w:val="center"/>
              <w:rPr>
                <w:rFonts w:ascii="Candara" w:eastAsia="仿宋_GB2312" w:hAnsi="Candara"/>
                <w:kern w:val="2"/>
                <w:sz w:val="24"/>
                <w:szCs w:val="24"/>
              </w:rPr>
            </w:pPr>
            <w:r w:rsidRPr="001A2BB9">
              <w:rPr>
                <w:rFonts w:ascii="Candara" w:eastAsia="仿宋_GB2312" w:hAnsi="Candara"/>
                <w:kern w:val="2"/>
                <w:sz w:val="24"/>
                <w:szCs w:val="24"/>
                <w:lang/>
              </w:rPr>
              <w:t>围绕就业服务开展的活动数量（次）</w:t>
            </w:r>
          </w:p>
        </w:tc>
        <w:tc>
          <w:tcPr>
            <w:tcW w:w="1843"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559"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c>
          <w:tcPr>
            <w:tcW w:w="1985" w:type="dxa"/>
            <w:gridSpan w:val="2"/>
            <w:tcBorders>
              <w:top w:val="single" w:sz="4" w:space="0" w:color="auto"/>
              <w:left w:val="nil"/>
              <w:bottom w:val="single" w:sz="4" w:space="0" w:color="auto"/>
              <w:right w:val="single" w:sz="4" w:space="0" w:color="auto"/>
            </w:tcBorders>
            <w:vAlign w:val="center"/>
          </w:tcPr>
          <w:p w:rsidR="00257A04" w:rsidRPr="001A2BB9" w:rsidRDefault="00257A04">
            <w:pPr>
              <w:widowControl w:val="0"/>
              <w:ind w:firstLine="480"/>
              <w:jc w:val="center"/>
              <w:rPr>
                <w:rFonts w:ascii="Candara" w:eastAsia="仿宋_GB2312" w:hAnsi="Candara"/>
                <w:kern w:val="2"/>
                <w:sz w:val="24"/>
                <w:szCs w:val="24"/>
              </w:rPr>
            </w:pPr>
          </w:p>
        </w:tc>
      </w:tr>
      <w:tr w:rsidR="00257A04" w:rsidRPr="001A2BB9">
        <w:trPr>
          <w:trHeight w:val="737"/>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jc w:val="left"/>
              <w:rPr>
                <w:rFonts w:ascii="Candara" w:eastAsia="仿宋_GB2312" w:hAnsi="Candara"/>
                <w:kern w:val="2"/>
                <w:sz w:val="24"/>
                <w:szCs w:val="24"/>
              </w:rPr>
            </w:pPr>
            <w:r w:rsidRPr="001A2BB9">
              <w:rPr>
                <w:rFonts w:ascii="Candara" w:eastAsia="仿宋_GB2312" w:hAnsi="Candara"/>
                <w:kern w:val="2"/>
                <w:sz w:val="24"/>
                <w:szCs w:val="24"/>
                <w:lang/>
              </w:rPr>
              <w:t>一、在热点领域或关键核心技术领域取得的突出成绩，是否形成了企业标准或行业标准等（不超过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rPr>
          <w:trHeight w:val="327"/>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二、企业管理模式和制度创新（不超过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rPr>
          <w:trHeight w:val="327"/>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jc w:val="left"/>
              <w:rPr>
                <w:rFonts w:ascii="Candara" w:eastAsia="仿宋_GB2312" w:hAnsi="Candara"/>
                <w:kern w:val="2"/>
                <w:sz w:val="24"/>
                <w:szCs w:val="24"/>
              </w:rPr>
            </w:pPr>
            <w:r w:rsidRPr="001A2BB9">
              <w:rPr>
                <w:rFonts w:ascii="Candara" w:eastAsia="仿宋_GB2312" w:hAnsi="Candara"/>
                <w:kern w:val="2"/>
                <w:sz w:val="24"/>
                <w:szCs w:val="24"/>
                <w:lang/>
              </w:rPr>
              <w:t>三、就业服务的案例（为就业群体素质提升、职业技能提高等方面提供就业指导、岗位精准推送、就业进展跟踪、重点群体定向帮扶等服务的案例）</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rPr>
          <w:trHeight w:val="327"/>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四、就业服务的贡献（支撑区域经济社会高质量发展，助力</w:t>
            </w:r>
            <w:proofErr w:type="gramStart"/>
            <w:r w:rsidRPr="001A2BB9">
              <w:rPr>
                <w:rFonts w:ascii="Candara" w:eastAsia="仿宋_GB2312" w:hAnsi="Candara"/>
                <w:kern w:val="2"/>
                <w:sz w:val="24"/>
                <w:szCs w:val="24"/>
                <w:lang/>
              </w:rPr>
              <w:t>稳就业保</w:t>
            </w:r>
            <w:proofErr w:type="gramEnd"/>
            <w:r w:rsidRPr="001A2BB9">
              <w:rPr>
                <w:rFonts w:ascii="Candara" w:eastAsia="仿宋_GB2312" w:hAnsi="Candara"/>
                <w:kern w:val="2"/>
                <w:sz w:val="24"/>
                <w:szCs w:val="24"/>
                <w:lang/>
              </w:rPr>
              <w:t>就业工作的贡献）</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p w:rsidR="00257A04" w:rsidRPr="001A2BB9" w:rsidRDefault="00257A04">
            <w:pPr>
              <w:widowControl w:val="0"/>
              <w:jc w:val="left"/>
              <w:rPr>
                <w:rFonts w:ascii="Candara" w:eastAsia="仿宋_GB2312" w:hAnsi="Candara"/>
                <w:kern w:val="2"/>
                <w:sz w:val="24"/>
                <w:szCs w:val="24"/>
              </w:rPr>
            </w:pPr>
          </w:p>
        </w:tc>
      </w:tr>
      <w:tr w:rsidR="00257A04" w:rsidRPr="001A2BB9">
        <w:trPr>
          <w:trHeight w:val="327"/>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五、示范推广宣传（典型项目、典型经验和典型案例的宣传，不超过</w:t>
            </w:r>
            <w:r w:rsidRPr="001A2BB9">
              <w:rPr>
                <w:rFonts w:ascii="Candara" w:eastAsia="仿宋_GB2312" w:hAnsi="Candara"/>
                <w:kern w:val="2"/>
                <w:sz w:val="24"/>
                <w:szCs w:val="24"/>
                <w:lang/>
              </w:rPr>
              <w:t>1000</w:t>
            </w:r>
            <w:r w:rsidRPr="001A2BB9">
              <w:rPr>
                <w:rFonts w:ascii="Candara" w:eastAsia="仿宋_GB2312" w:hAnsi="Candara"/>
                <w:kern w:val="2"/>
                <w:sz w:val="24"/>
                <w:szCs w:val="24"/>
                <w:lang/>
              </w:rPr>
              <w:t>字）</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tc>
      </w:tr>
      <w:tr w:rsidR="00257A04" w:rsidRPr="001A2BB9">
        <w:trPr>
          <w:trHeight w:val="567"/>
        </w:trPr>
        <w:tc>
          <w:tcPr>
            <w:tcW w:w="8784" w:type="dxa"/>
            <w:gridSpan w:val="8"/>
            <w:tcBorders>
              <w:top w:val="single" w:sz="4" w:space="0" w:color="auto"/>
              <w:left w:val="single" w:sz="4" w:space="0" w:color="auto"/>
              <w:bottom w:val="single" w:sz="4" w:space="0" w:color="auto"/>
              <w:right w:val="single" w:sz="4" w:space="0" w:color="auto"/>
            </w:tcBorders>
            <w:vAlign w:val="center"/>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其他典型经验、代表性案例以附件的形式提交（</w:t>
            </w:r>
            <w:r w:rsidRPr="001A2BB9">
              <w:rPr>
                <w:rFonts w:ascii="Candara" w:eastAsia="仿宋_GB2312" w:hAnsi="Candara"/>
                <w:kern w:val="2"/>
                <w:sz w:val="24"/>
                <w:szCs w:val="24"/>
                <w:lang/>
              </w:rPr>
              <w:t>PDF</w:t>
            </w:r>
            <w:r w:rsidRPr="001A2BB9">
              <w:rPr>
                <w:rFonts w:ascii="Candara" w:eastAsia="仿宋_GB2312" w:hAnsi="Candara"/>
                <w:kern w:val="2"/>
                <w:sz w:val="24"/>
                <w:szCs w:val="24"/>
                <w:lang/>
              </w:rPr>
              <w:t>或图片）</w:t>
            </w:r>
          </w:p>
        </w:tc>
      </w:tr>
      <w:tr w:rsidR="00257A04" w:rsidRPr="001A2BB9">
        <w:trPr>
          <w:trHeight w:val="327"/>
        </w:trPr>
        <w:tc>
          <w:tcPr>
            <w:tcW w:w="8784" w:type="dxa"/>
            <w:gridSpan w:val="8"/>
            <w:tcBorders>
              <w:top w:val="single" w:sz="4" w:space="0" w:color="auto"/>
              <w:left w:val="single" w:sz="4" w:space="0" w:color="auto"/>
              <w:bottom w:val="single" w:sz="4" w:space="0" w:color="auto"/>
              <w:right w:val="single" w:sz="4" w:space="0" w:color="auto"/>
            </w:tcBorders>
          </w:tcPr>
          <w:p w:rsidR="00257A04" w:rsidRPr="001A2BB9" w:rsidRDefault="00257A04">
            <w:pPr>
              <w:widowControl w:val="0"/>
              <w:rPr>
                <w:rFonts w:ascii="Candara" w:eastAsia="仿宋_GB2312" w:hAnsi="Candara"/>
                <w:kern w:val="2"/>
                <w:sz w:val="24"/>
                <w:szCs w:val="24"/>
              </w:rPr>
            </w:pPr>
            <w:r w:rsidRPr="001A2BB9">
              <w:rPr>
                <w:rFonts w:ascii="Candara" w:eastAsia="仿宋_GB2312" w:hAnsi="Candara"/>
                <w:kern w:val="2"/>
                <w:sz w:val="24"/>
                <w:szCs w:val="24"/>
                <w:lang/>
              </w:rPr>
              <w:t>推荐单位意见</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ind w:firstLineChars="2400" w:firstLine="5760"/>
              <w:rPr>
                <w:rFonts w:ascii="Candara" w:eastAsia="仿宋_GB2312" w:hAnsi="Candara"/>
                <w:kern w:val="2"/>
                <w:sz w:val="24"/>
                <w:szCs w:val="24"/>
              </w:rPr>
            </w:pPr>
            <w:r w:rsidRPr="001A2BB9">
              <w:rPr>
                <w:rFonts w:ascii="Candara" w:eastAsia="仿宋_GB2312" w:hAnsi="Candara"/>
                <w:kern w:val="2"/>
                <w:sz w:val="24"/>
                <w:szCs w:val="24"/>
                <w:lang/>
              </w:rPr>
              <w:t>推荐单位公章</w:t>
            </w: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rPr>
                <w:rFonts w:ascii="Candara" w:eastAsia="仿宋_GB2312" w:hAnsi="Candara"/>
                <w:kern w:val="2"/>
                <w:sz w:val="24"/>
                <w:szCs w:val="24"/>
              </w:rPr>
            </w:pPr>
          </w:p>
          <w:p w:rsidR="00257A04" w:rsidRPr="001A2BB9" w:rsidRDefault="00257A04">
            <w:pPr>
              <w:widowControl w:val="0"/>
              <w:ind w:firstLineChars="2400" w:firstLine="5760"/>
              <w:rPr>
                <w:rFonts w:ascii="Candara" w:eastAsia="仿宋_GB2312" w:hAnsi="Candara"/>
                <w:kern w:val="2"/>
                <w:sz w:val="24"/>
                <w:szCs w:val="24"/>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p w:rsidR="00257A04" w:rsidRPr="001A2BB9" w:rsidRDefault="00257A04">
            <w:pPr>
              <w:widowControl w:val="0"/>
              <w:ind w:firstLineChars="2000" w:firstLine="4800"/>
              <w:rPr>
                <w:rFonts w:ascii="Candara" w:eastAsia="仿宋_GB2312" w:hAnsi="Candara"/>
                <w:kern w:val="2"/>
                <w:sz w:val="24"/>
                <w:szCs w:val="24"/>
              </w:rPr>
            </w:pPr>
          </w:p>
        </w:tc>
      </w:tr>
    </w:tbl>
    <w:p w:rsidR="00257A04" w:rsidRPr="001A2BB9" w:rsidRDefault="00257A04">
      <w:pPr>
        <w:widowControl w:val="0"/>
        <w:spacing w:line="560" w:lineRule="exact"/>
        <w:jc w:val="left"/>
        <w:rPr>
          <w:rFonts w:ascii="Candara" w:eastAsia="仿宋_GB2312" w:hAnsi="Candara"/>
          <w:color w:val="000000"/>
          <w:kern w:val="2"/>
          <w:sz w:val="32"/>
          <w:szCs w:val="32"/>
        </w:rPr>
      </w:pPr>
      <w:r w:rsidRPr="001A2BB9">
        <w:rPr>
          <w:rFonts w:ascii="Candara" w:eastAsia="仿宋_GB2312" w:hAnsi="Candara"/>
          <w:color w:val="000000"/>
          <w:kern w:val="2"/>
          <w:sz w:val="32"/>
          <w:szCs w:val="32"/>
          <w:lang/>
        </w:rPr>
        <w:t xml:space="preserve"> </w:t>
      </w:r>
    </w:p>
    <w:p w:rsidR="00257A04" w:rsidRPr="001A2BB9" w:rsidRDefault="00257A04">
      <w:pPr>
        <w:widowControl w:val="0"/>
        <w:jc w:val="left"/>
        <w:rPr>
          <w:rFonts w:ascii="Candara" w:eastAsia="仿宋_GB2312" w:hAnsi="Candara"/>
          <w:color w:val="000000"/>
          <w:kern w:val="2"/>
          <w:sz w:val="32"/>
          <w:szCs w:val="32"/>
        </w:rPr>
      </w:pPr>
      <w:r w:rsidRPr="001A2BB9">
        <w:rPr>
          <w:rFonts w:ascii="Candara" w:eastAsia="仿宋_GB2312" w:hAnsi="Candara"/>
          <w:color w:val="000000"/>
          <w:kern w:val="2"/>
          <w:sz w:val="32"/>
          <w:szCs w:val="32"/>
          <w:lang/>
        </w:rPr>
        <w:br w:type="page"/>
        <w:t xml:space="preserve"> </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1360"/>
        <w:gridCol w:w="2795"/>
        <w:gridCol w:w="1782"/>
        <w:gridCol w:w="3335"/>
      </w:tblGrid>
      <w:tr w:rsidR="00257A04" w:rsidRPr="001A2BB9">
        <w:trPr>
          <w:trHeight w:val="851"/>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line="560" w:lineRule="exact"/>
              <w:jc w:val="center"/>
              <w:rPr>
                <w:rFonts w:ascii="Candara" w:eastAsia="小标宋" w:hAnsi="Candara" w:cs="微软雅黑"/>
                <w:kern w:val="2"/>
                <w:sz w:val="44"/>
                <w:szCs w:val="44"/>
              </w:rPr>
            </w:pPr>
            <w:bookmarkStart w:id="0" w:name="_Hlk112400400"/>
            <w:r w:rsidRPr="001A2BB9">
              <w:rPr>
                <w:rFonts w:ascii="Candara" w:eastAsia="小标宋" w:hAnsi="Candara" w:cs="微软雅黑"/>
                <w:kern w:val="2"/>
                <w:sz w:val="44"/>
                <w:szCs w:val="44"/>
                <w:lang/>
              </w:rPr>
              <w:t>2</w:t>
            </w:r>
            <w:bookmarkEnd w:id="0"/>
            <w:r w:rsidRPr="001A2BB9">
              <w:rPr>
                <w:rFonts w:ascii="Candara" w:eastAsia="小标宋" w:hAnsi="Candara" w:cs="微软雅黑"/>
                <w:kern w:val="2"/>
                <w:sz w:val="44"/>
                <w:szCs w:val="44"/>
                <w:lang/>
              </w:rPr>
              <w:t>022</w:t>
            </w:r>
            <w:r w:rsidRPr="001A2BB9">
              <w:rPr>
                <w:rFonts w:ascii="Candara" w:eastAsia="小标宋" w:hAnsi="Candara" w:cs="微软雅黑"/>
                <w:kern w:val="2"/>
                <w:sz w:val="44"/>
                <w:szCs w:val="44"/>
                <w:lang/>
              </w:rPr>
              <w:t>年</w:t>
            </w:r>
            <w:r w:rsidRPr="001A2BB9">
              <w:rPr>
                <w:rFonts w:ascii="Candara" w:eastAsia="小标宋" w:hAnsi="Candara" w:cs="微软雅黑"/>
                <w:kern w:val="2"/>
                <w:sz w:val="44"/>
                <w:szCs w:val="44"/>
                <w:lang/>
              </w:rPr>
              <w:t>“</w:t>
            </w:r>
            <w:r w:rsidRPr="001A2BB9">
              <w:rPr>
                <w:rFonts w:ascii="Candara" w:eastAsia="小标宋" w:hAnsi="Candara" w:cs="微软雅黑"/>
                <w:kern w:val="2"/>
                <w:sz w:val="44"/>
                <w:szCs w:val="44"/>
                <w:lang/>
              </w:rPr>
              <w:t>科创中国</w:t>
            </w:r>
            <w:r w:rsidRPr="001A2BB9">
              <w:rPr>
                <w:rFonts w:ascii="Candara" w:eastAsia="小标宋" w:hAnsi="Candara" w:cs="微软雅黑"/>
                <w:kern w:val="2"/>
                <w:sz w:val="44"/>
                <w:szCs w:val="44"/>
                <w:lang/>
              </w:rPr>
              <w:t>”</w:t>
            </w:r>
            <w:r w:rsidRPr="001A2BB9">
              <w:rPr>
                <w:rFonts w:ascii="Candara" w:eastAsia="小标宋" w:hAnsi="Candara" w:cs="微软雅黑"/>
                <w:kern w:val="2"/>
                <w:sz w:val="44"/>
                <w:szCs w:val="44"/>
                <w:lang/>
              </w:rPr>
              <w:t>技术经理人先锋榜</w:t>
            </w:r>
          </w:p>
          <w:p w:rsidR="00257A04" w:rsidRPr="001A2BB9" w:rsidRDefault="00257A04">
            <w:pPr>
              <w:widowControl w:val="0"/>
              <w:spacing w:line="560" w:lineRule="exact"/>
              <w:ind w:firstLineChars="200" w:firstLine="880"/>
              <w:jc w:val="center"/>
              <w:rPr>
                <w:rFonts w:ascii="Candara" w:eastAsia="微软雅黑" w:hAnsi="Candara" w:cs="微软雅黑"/>
                <w:kern w:val="2"/>
                <w:sz w:val="43"/>
                <w:szCs w:val="43"/>
              </w:rPr>
            </w:pPr>
            <w:r w:rsidRPr="001A2BB9">
              <w:rPr>
                <w:rFonts w:ascii="Candara" w:eastAsia="小标宋" w:hAnsi="Candara" w:cs="微软雅黑"/>
                <w:kern w:val="2"/>
                <w:sz w:val="44"/>
                <w:szCs w:val="44"/>
                <w:lang/>
              </w:rPr>
              <w:t>申请表</w:t>
            </w:r>
          </w:p>
        </w:tc>
      </w:tr>
      <w:tr w:rsidR="00257A04" w:rsidRPr="001A2BB9">
        <w:trPr>
          <w:trHeight w:val="482"/>
          <w:jc w:val="center"/>
        </w:trPr>
        <w:tc>
          <w:tcPr>
            <w:tcW w:w="1360" w:type="dxa"/>
            <w:tcBorders>
              <w:top w:val="single" w:sz="2" w:space="0" w:color="000000"/>
              <w:left w:val="single" w:sz="2" w:space="0" w:color="000000"/>
              <w:bottom w:val="single" w:sz="2" w:space="0" w:color="000000"/>
              <w:right w:val="single" w:sz="2" w:space="0" w:color="000000"/>
            </w:tcBorders>
            <w:vAlign w:val="center"/>
          </w:tcPr>
          <w:p w:rsidR="00257A04" w:rsidRPr="001A2BB9" w:rsidRDefault="00257A04">
            <w:pPr>
              <w:widowControl w:val="0"/>
              <w:spacing w:before="81"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姓名</w:t>
            </w: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before="82" w:line="440" w:lineRule="exact"/>
              <w:jc w:val="center"/>
              <w:rPr>
                <w:rFonts w:ascii="Candara" w:eastAsia="仿宋_GB2312" w:hAnsi="Candara" w:cs="仿宋"/>
                <w:kern w:val="2"/>
                <w:sz w:val="25"/>
                <w:szCs w:val="25"/>
              </w:rPr>
            </w:pPr>
          </w:p>
        </w:tc>
        <w:tc>
          <w:tcPr>
            <w:tcW w:w="1782" w:type="dxa"/>
            <w:tcBorders>
              <w:top w:val="single" w:sz="2" w:space="0" w:color="000000"/>
              <w:left w:val="nil"/>
              <w:bottom w:val="single" w:sz="2" w:space="0" w:color="000000"/>
              <w:right w:val="single" w:sz="4" w:space="0" w:color="auto"/>
            </w:tcBorders>
            <w:vAlign w:val="center"/>
          </w:tcPr>
          <w:p w:rsidR="00257A04" w:rsidRPr="001A2BB9" w:rsidRDefault="00257A04">
            <w:pPr>
              <w:widowControl w:val="0"/>
              <w:spacing w:before="1"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联系方式</w:t>
            </w: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before="25" w:line="440" w:lineRule="exact"/>
              <w:rPr>
                <w:rFonts w:ascii="Candara" w:eastAsia="仿宋_GB2312" w:hAnsi="Candara" w:cs="仿宋"/>
                <w:kern w:val="2"/>
                <w:sz w:val="25"/>
                <w:szCs w:val="25"/>
              </w:rPr>
            </w:pPr>
          </w:p>
        </w:tc>
      </w:tr>
      <w:tr w:rsidR="00257A04" w:rsidRPr="001A2BB9">
        <w:trPr>
          <w:trHeight w:val="488"/>
          <w:jc w:val="center"/>
        </w:trPr>
        <w:tc>
          <w:tcPr>
            <w:tcW w:w="1360" w:type="dxa"/>
            <w:tcBorders>
              <w:top w:val="single" w:sz="2" w:space="0" w:color="000000"/>
              <w:left w:val="single" w:sz="2" w:space="0" w:color="000000"/>
              <w:bottom w:val="single" w:sz="2" w:space="0" w:color="000000"/>
              <w:right w:val="single" w:sz="2" w:space="0" w:color="000000"/>
            </w:tcBorders>
            <w:vAlign w:val="center"/>
          </w:tcPr>
          <w:p w:rsidR="00257A04" w:rsidRPr="001A2BB9" w:rsidRDefault="00257A04">
            <w:pPr>
              <w:widowControl w:val="0"/>
              <w:spacing w:before="81"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工作单位</w:t>
            </w: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color w:val="000000"/>
                <w:kern w:val="2"/>
                <w:sz w:val="25"/>
                <w:szCs w:val="25"/>
                <w:lang/>
              </w:rPr>
              <w:t>职称</w:t>
            </w:r>
            <w:r w:rsidRPr="001A2BB9">
              <w:rPr>
                <w:rFonts w:ascii="Candara" w:eastAsia="仿宋_GB2312" w:hAnsi="Candara" w:cs="仿宋"/>
                <w:color w:val="000000"/>
                <w:kern w:val="2"/>
                <w:sz w:val="25"/>
                <w:szCs w:val="25"/>
                <w:lang/>
              </w:rPr>
              <w:t>/</w:t>
            </w:r>
            <w:r w:rsidRPr="001A2BB9">
              <w:rPr>
                <w:rFonts w:ascii="Candara" w:eastAsia="仿宋_GB2312" w:hAnsi="Candara" w:cs="仿宋"/>
                <w:kern w:val="2"/>
                <w:sz w:val="25"/>
                <w:szCs w:val="25"/>
                <w:lang/>
              </w:rPr>
              <w:t>职务</w:t>
            </w: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s="仿宋"/>
                <w:kern w:val="2"/>
                <w:sz w:val="25"/>
                <w:szCs w:val="25"/>
              </w:rPr>
            </w:pPr>
          </w:p>
        </w:tc>
      </w:tr>
      <w:tr w:rsidR="00257A04" w:rsidRPr="001A2BB9">
        <w:trPr>
          <w:trHeight w:val="488"/>
          <w:jc w:val="center"/>
        </w:trPr>
        <w:tc>
          <w:tcPr>
            <w:tcW w:w="1360" w:type="dxa"/>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81" w:line="440" w:lineRule="exact"/>
              <w:jc w:val="center"/>
              <w:rPr>
                <w:rFonts w:ascii="Candara" w:eastAsia="仿宋_GB2312" w:hAnsi="Candara" w:cs="仿宋"/>
                <w:color w:val="000000"/>
                <w:kern w:val="2"/>
                <w:sz w:val="25"/>
                <w:szCs w:val="25"/>
              </w:rPr>
            </w:pPr>
            <w:r w:rsidRPr="001A2BB9">
              <w:rPr>
                <w:rFonts w:ascii="Candara" w:eastAsia="仿宋_GB2312" w:hAnsi="Candara" w:cs="仿宋"/>
                <w:color w:val="000000"/>
                <w:kern w:val="2"/>
                <w:sz w:val="25"/>
                <w:szCs w:val="25"/>
                <w:lang/>
              </w:rPr>
              <w:t>地址</w:t>
            </w:r>
          </w:p>
        </w:tc>
        <w:tc>
          <w:tcPr>
            <w:tcW w:w="7912" w:type="dxa"/>
            <w:gridSpan w:val="3"/>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s="仿宋"/>
                <w:kern w:val="2"/>
                <w:sz w:val="25"/>
                <w:szCs w:val="25"/>
              </w:rPr>
            </w:pPr>
          </w:p>
        </w:tc>
      </w:tr>
      <w:tr w:rsidR="00257A04" w:rsidRPr="001A2BB9">
        <w:trPr>
          <w:trHeight w:val="488"/>
          <w:jc w:val="center"/>
        </w:trPr>
        <w:tc>
          <w:tcPr>
            <w:tcW w:w="1360" w:type="dxa"/>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81" w:line="440" w:lineRule="exact"/>
              <w:jc w:val="center"/>
              <w:rPr>
                <w:rFonts w:ascii="Candara" w:eastAsia="仿宋_GB2312" w:hAnsi="Candara" w:cs="仿宋"/>
                <w:color w:val="000000"/>
                <w:kern w:val="2"/>
                <w:sz w:val="25"/>
                <w:szCs w:val="25"/>
              </w:rPr>
            </w:pPr>
            <w:r w:rsidRPr="001A2BB9">
              <w:rPr>
                <w:rFonts w:ascii="Candara" w:eastAsia="仿宋_GB2312" w:hAnsi="Candara" w:cs="仿宋"/>
                <w:color w:val="000000"/>
                <w:kern w:val="2"/>
                <w:sz w:val="25"/>
                <w:szCs w:val="25"/>
                <w:lang/>
              </w:rPr>
              <w:t>邮箱</w:t>
            </w:r>
          </w:p>
        </w:tc>
        <w:tc>
          <w:tcPr>
            <w:tcW w:w="7912" w:type="dxa"/>
            <w:gridSpan w:val="3"/>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s="仿宋"/>
                <w:kern w:val="2"/>
                <w:sz w:val="25"/>
                <w:szCs w:val="25"/>
              </w:rPr>
            </w:pPr>
          </w:p>
        </w:tc>
      </w:tr>
      <w:tr w:rsidR="00257A04" w:rsidRPr="001A2BB9">
        <w:trPr>
          <w:trHeight w:val="4152"/>
          <w:jc w:val="center"/>
        </w:trPr>
        <w:tc>
          <w:tcPr>
            <w:tcW w:w="1360" w:type="dxa"/>
            <w:tcBorders>
              <w:top w:val="single" w:sz="2" w:space="0" w:color="000000"/>
              <w:left w:val="single" w:sz="2" w:space="0" w:color="000000"/>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专业领域</w:t>
            </w: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新一代信息技术产业</w:t>
            </w:r>
            <w:r w:rsidRPr="001A2BB9">
              <w:rPr>
                <w:rFonts w:ascii="Candara" w:eastAsia="仿宋_GB2312" w:hAnsi="Candara" w:cs="仿宋"/>
                <w:kern w:val="2"/>
                <w:sz w:val="25"/>
                <w:szCs w:val="25"/>
                <w:lang/>
              </w:rPr>
              <w:t xml:space="preserve"> </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生物技术与生命科学</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创新药与大健康</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创新医疗器械</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智能终端与高端装备</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智能生产与高端制造</w:t>
            </w:r>
          </w:p>
          <w:p w:rsidR="00257A04" w:rsidRPr="001A2BB9" w:rsidRDefault="00257A04">
            <w:pPr>
              <w:widowControl w:val="0"/>
              <w:spacing w:line="440" w:lineRule="exact"/>
              <w:rPr>
                <w:rFonts w:ascii="Candara" w:eastAsia="仿宋_GB2312" w:hAnsi="Candara" w:cs="仿宋"/>
                <w:kern w:val="2"/>
                <w:sz w:val="25"/>
                <w:szCs w:val="25"/>
                <w:lang/>
              </w:rPr>
            </w:pP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新能源及应用</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新材料及应用</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碳中和与绿色创新</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现代农业</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相关服务业</w:t>
            </w: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岗位类型</w:t>
            </w: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政府部门</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科技型企业</w:t>
            </w:r>
            <w:r w:rsidRPr="001A2BB9">
              <w:rPr>
                <w:rFonts w:ascii="Candara" w:eastAsia="仿宋_GB2312" w:hAnsi="Candara" w:cs="仿宋"/>
                <w:kern w:val="2"/>
                <w:sz w:val="25"/>
                <w:szCs w:val="25"/>
                <w:lang/>
              </w:rPr>
              <w:t xml:space="preserve">                               </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高等院校</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科研院所</w:t>
            </w:r>
            <w:r w:rsidRPr="001A2BB9">
              <w:rPr>
                <w:rFonts w:ascii="Candara" w:eastAsia="仿宋_GB2312" w:hAnsi="Candara" w:cs="仿宋"/>
                <w:kern w:val="2"/>
                <w:sz w:val="25"/>
                <w:szCs w:val="25"/>
                <w:lang/>
              </w:rPr>
              <w:t xml:space="preserve">    </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技术转移机构</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平台载体等第三</w:t>
            </w:r>
            <w:proofErr w:type="gramStart"/>
            <w:r w:rsidRPr="001A2BB9">
              <w:rPr>
                <w:rFonts w:ascii="Candara" w:eastAsia="仿宋_GB2312" w:hAnsi="Candara" w:cs="仿宋"/>
                <w:kern w:val="2"/>
                <w:sz w:val="25"/>
                <w:szCs w:val="25"/>
                <w:lang/>
              </w:rPr>
              <w:t>方服务</w:t>
            </w:r>
            <w:proofErr w:type="gramEnd"/>
            <w:r w:rsidRPr="001A2BB9">
              <w:rPr>
                <w:rFonts w:ascii="Candara" w:eastAsia="仿宋_GB2312" w:hAnsi="Candara" w:cs="仿宋"/>
                <w:kern w:val="2"/>
                <w:sz w:val="25"/>
                <w:szCs w:val="25"/>
                <w:lang/>
              </w:rPr>
              <w:t>机构</w:t>
            </w:r>
            <w:r w:rsidRPr="001A2BB9">
              <w:rPr>
                <w:rFonts w:ascii="Candara" w:eastAsia="仿宋_GB2312" w:hAnsi="Candara" w:cs="仿宋"/>
                <w:kern w:val="2"/>
                <w:sz w:val="25"/>
                <w:szCs w:val="25"/>
                <w:lang/>
              </w:rPr>
              <w:t xml:space="preserve">    </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投资、科技金融等第三</w:t>
            </w:r>
            <w:proofErr w:type="gramStart"/>
            <w:r w:rsidRPr="001A2BB9">
              <w:rPr>
                <w:rFonts w:ascii="Candara" w:eastAsia="仿宋_GB2312" w:hAnsi="Candara" w:cs="仿宋"/>
                <w:kern w:val="2"/>
                <w:sz w:val="25"/>
                <w:szCs w:val="25"/>
                <w:lang/>
              </w:rPr>
              <w:t>方服务</w:t>
            </w:r>
            <w:proofErr w:type="gramEnd"/>
            <w:r w:rsidRPr="001A2BB9">
              <w:rPr>
                <w:rFonts w:ascii="Candara" w:eastAsia="仿宋_GB2312" w:hAnsi="Candara" w:cs="仿宋"/>
                <w:kern w:val="2"/>
                <w:sz w:val="25"/>
                <w:szCs w:val="25"/>
                <w:lang/>
              </w:rPr>
              <w:t>机构</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重点园区</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科技园区</w:t>
            </w:r>
            <w:r w:rsidRPr="001A2BB9">
              <w:rPr>
                <w:rFonts w:ascii="Candara" w:eastAsia="仿宋_GB2312" w:hAnsi="Candara" w:cs="仿宋"/>
                <w:kern w:val="2"/>
                <w:sz w:val="25"/>
                <w:szCs w:val="25"/>
                <w:lang/>
              </w:rPr>
              <w:t xml:space="preserve">                              </w:t>
            </w:r>
          </w:p>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 xml:space="preserve">□ </w:t>
            </w:r>
            <w:r w:rsidRPr="001A2BB9">
              <w:rPr>
                <w:rFonts w:ascii="Candara" w:eastAsia="仿宋_GB2312" w:hAnsi="Candara" w:cs="仿宋"/>
                <w:kern w:val="2"/>
                <w:sz w:val="25"/>
                <w:szCs w:val="25"/>
                <w:lang/>
              </w:rPr>
              <w:t>其他</w:t>
            </w:r>
          </w:p>
        </w:tc>
      </w:tr>
      <w:tr w:rsidR="00257A04" w:rsidRPr="001A2BB9">
        <w:trPr>
          <w:trHeight w:val="57"/>
          <w:jc w:val="center"/>
        </w:trPr>
        <w:tc>
          <w:tcPr>
            <w:tcW w:w="1360" w:type="dxa"/>
            <w:vMerge w:val="restart"/>
            <w:tcBorders>
              <w:top w:val="nil"/>
              <w:left w:val="single" w:sz="2" w:space="0" w:color="000000"/>
              <w:bottom w:val="nil"/>
              <w:right w:val="single" w:sz="2" w:space="0" w:color="000000"/>
            </w:tcBorders>
            <w:vAlign w:val="center"/>
          </w:tcPr>
          <w:p w:rsidR="00257A04" w:rsidRPr="001A2BB9" w:rsidRDefault="00257A04">
            <w:pPr>
              <w:widowControl w:val="0"/>
              <w:spacing w:line="440" w:lineRule="exact"/>
              <w:rPr>
                <w:rFonts w:ascii="Candara" w:eastAsia="仿宋_GB2312" w:hAnsi="Candara" w:cs="仿宋"/>
                <w:color w:val="FF0000"/>
                <w:kern w:val="2"/>
                <w:sz w:val="25"/>
                <w:szCs w:val="25"/>
              </w:rPr>
            </w:pPr>
            <w:r w:rsidRPr="001A2BB9">
              <w:rPr>
                <w:rFonts w:ascii="Candara" w:eastAsia="仿宋_GB2312" w:hAnsi="Candara" w:cs="仿宋"/>
                <w:kern w:val="2"/>
                <w:sz w:val="25"/>
                <w:szCs w:val="25"/>
                <w:lang/>
              </w:rPr>
              <w:t>所获得技术转移专业培训或资质证书情况（如有请附证书扫描件）</w:t>
            </w:r>
          </w:p>
        </w:tc>
        <w:tc>
          <w:tcPr>
            <w:tcW w:w="279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2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颁发日期</w:t>
            </w:r>
          </w:p>
        </w:tc>
        <w:tc>
          <w:tcPr>
            <w:tcW w:w="1782"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2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颁发机构</w:t>
            </w: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2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证书编号及名称</w:t>
            </w:r>
          </w:p>
        </w:tc>
      </w:tr>
      <w:tr w:rsidR="00257A04" w:rsidRPr="001A2BB9">
        <w:trPr>
          <w:trHeight w:val="763"/>
          <w:jc w:val="center"/>
        </w:trPr>
        <w:tc>
          <w:tcPr>
            <w:tcW w:w="1360" w:type="dxa"/>
            <w:vMerge/>
            <w:tcBorders>
              <w:top w:val="nil"/>
              <w:left w:val="single" w:sz="2" w:space="0" w:color="000000"/>
              <w:bottom w:val="nil"/>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ind w:left="1164" w:right="106"/>
              <w:rPr>
                <w:rFonts w:ascii="Candara" w:eastAsia="仿宋_GB2312" w:hAnsi="Candara" w:cs="仿宋"/>
                <w:color w:val="FF0000"/>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rPr>
                <w:rFonts w:ascii="Candara" w:eastAsia="仿宋_GB2312" w:hAnsi="Candara" w:cs="仿宋"/>
                <w:color w:val="FF0000"/>
                <w:kern w:val="2"/>
                <w:sz w:val="25"/>
                <w:szCs w:val="25"/>
              </w:rPr>
            </w:pPr>
            <w:r w:rsidRPr="001A2BB9">
              <w:rPr>
                <w:rFonts w:ascii="Candara" w:eastAsia="仿宋_GB2312" w:hAnsi="Candara" w:cs="仿宋"/>
                <w:color w:val="FF0000"/>
                <w:kern w:val="2"/>
                <w:sz w:val="25"/>
                <w:szCs w:val="25"/>
                <w:lang/>
              </w:rPr>
              <w:t> </w:t>
            </w:r>
          </w:p>
        </w:tc>
      </w:tr>
      <w:tr w:rsidR="00257A04" w:rsidRPr="001A2BB9">
        <w:trPr>
          <w:trHeight w:val="770"/>
          <w:jc w:val="center"/>
        </w:trPr>
        <w:tc>
          <w:tcPr>
            <w:tcW w:w="1360" w:type="dxa"/>
            <w:vMerge/>
            <w:tcBorders>
              <w:top w:val="nil"/>
              <w:left w:val="single" w:sz="2" w:space="0" w:color="000000"/>
              <w:bottom w:val="nil"/>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ind w:left="204" w:right="203" w:firstLine="69"/>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rPr>
                <w:rFonts w:ascii="Candara" w:eastAsia="仿宋_GB2312" w:hAnsi="Candara" w:cs="仿宋"/>
                <w:color w:val="FF0000"/>
                <w:kern w:val="2"/>
                <w:sz w:val="25"/>
                <w:szCs w:val="25"/>
              </w:rPr>
            </w:pPr>
            <w:r w:rsidRPr="001A2BB9">
              <w:rPr>
                <w:rFonts w:ascii="Candara" w:eastAsia="仿宋_GB2312" w:hAnsi="Candara" w:cs="仿宋"/>
                <w:color w:val="FF0000"/>
                <w:kern w:val="2"/>
                <w:sz w:val="25"/>
                <w:szCs w:val="25"/>
                <w:lang/>
              </w:rPr>
              <w:t> </w:t>
            </w: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rPr>
                <w:rFonts w:ascii="Candara" w:eastAsia="仿宋_GB2312" w:hAnsi="Candara" w:cs="仿宋"/>
                <w:color w:val="FF0000"/>
                <w:kern w:val="2"/>
                <w:sz w:val="25"/>
                <w:szCs w:val="25"/>
              </w:rPr>
            </w:pPr>
            <w:r w:rsidRPr="001A2BB9">
              <w:rPr>
                <w:rFonts w:ascii="Candara" w:eastAsia="仿宋_GB2312" w:hAnsi="Candara" w:cs="仿宋"/>
                <w:color w:val="FF0000"/>
                <w:kern w:val="2"/>
                <w:sz w:val="25"/>
                <w:szCs w:val="25"/>
                <w:lang/>
              </w:rPr>
              <w:t> </w:t>
            </w:r>
          </w:p>
        </w:tc>
      </w:tr>
      <w:tr w:rsidR="00257A04" w:rsidRPr="001A2BB9">
        <w:trPr>
          <w:trHeight w:val="57"/>
          <w:jc w:val="center"/>
        </w:trPr>
        <w:tc>
          <w:tcPr>
            <w:tcW w:w="1360" w:type="dxa"/>
            <w:vMerge/>
            <w:tcBorders>
              <w:top w:val="nil"/>
              <w:left w:val="single" w:sz="2" w:space="0" w:color="000000"/>
              <w:bottom w:val="nil"/>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ind w:left="1170" w:right="106"/>
              <w:rPr>
                <w:rFonts w:ascii="Candara" w:eastAsia="仿宋_GB2312" w:hAnsi="Candara" w:cs="仿宋"/>
                <w:color w:val="FF0000"/>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rPr>
                <w:rFonts w:ascii="Candara" w:eastAsia="仿宋_GB2312" w:hAnsi="Candara"/>
                <w:color w:val="FF0000"/>
                <w:kern w:val="2"/>
                <w:sz w:val="24"/>
                <w:szCs w:val="24"/>
              </w:rPr>
            </w:pPr>
            <w:r w:rsidRPr="001A2BB9">
              <w:rPr>
                <w:rFonts w:ascii="Candara" w:eastAsia="仿宋_GB2312" w:hAnsi="Candara"/>
                <w:color w:val="FF0000"/>
                <w:kern w:val="2"/>
                <w:sz w:val="21"/>
                <w:szCs w:val="21"/>
                <w:lang/>
              </w:rPr>
              <w:t> </w:t>
            </w:r>
          </w:p>
        </w:tc>
      </w:tr>
      <w:tr w:rsidR="00257A04" w:rsidRPr="001A2BB9">
        <w:trPr>
          <w:trHeight w:val="57"/>
          <w:jc w:val="center"/>
        </w:trPr>
        <w:tc>
          <w:tcPr>
            <w:tcW w:w="1360" w:type="dxa"/>
            <w:vMerge w:val="restart"/>
            <w:tcBorders>
              <w:top w:val="nil"/>
              <w:left w:val="single" w:sz="2" w:space="0" w:color="000000"/>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从事技术转移专业领域获得奖励情况</w:t>
            </w:r>
          </w:p>
        </w:tc>
        <w:tc>
          <w:tcPr>
            <w:tcW w:w="2795" w:type="dxa"/>
            <w:tcBorders>
              <w:top w:val="single" w:sz="2" w:space="0" w:color="000000"/>
              <w:left w:val="nil"/>
              <w:bottom w:val="single" w:sz="4" w:space="0" w:color="auto"/>
              <w:right w:val="single" w:sz="2" w:space="0" w:color="000000"/>
            </w:tcBorders>
            <w:vAlign w:val="center"/>
          </w:tcPr>
          <w:p w:rsidR="00257A04" w:rsidRPr="001A2BB9" w:rsidRDefault="00257A04">
            <w:pPr>
              <w:widowControl w:val="0"/>
              <w:spacing w:line="420" w:lineRule="exact"/>
              <w:ind w:left="204" w:right="203" w:firstLine="86"/>
              <w:jc w:val="center"/>
              <w:rPr>
                <w:rFonts w:ascii="Candara" w:eastAsia="仿宋_GB2312" w:hAnsi="Candara" w:cs="仿宋"/>
                <w:color w:val="FF0000"/>
                <w:kern w:val="2"/>
                <w:sz w:val="25"/>
                <w:szCs w:val="25"/>
              </w:rPr>
            </w:pPr>
            <w:r w:rsidRPr="001A2BB9">
              <w:rPr>
                <w:rFonts w:ascii="Candara" w:eastAsia="仿宋_GB2312" w:hAnsi="Candara" w:cs="仿宋"/>
                <w:kern w:val="2"/>
                <w:sz w:val="25"/>
                <w:szCs w:val="25"/>
                <w:lang/>
              </w:rPr>
              <w:t>获得日期</w:t>
            </w: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颁发机构</w:t>
            </w: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2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证书编号及名称</w:t>
            </w:r>
          </w:p>
        </w:tc>
      </w:tr>
      <w:tr w:rsidR="00257A04" w:rsidRPr="001A2BB9">
        <w:trPr>
          <w:trHeight w:val="57"/>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4" w:space="0" w:color="auto"/>
              <w:right w:val="single" w:sz="2" w:space="0" w:color="000000"/>
            </w:tcBorders>
            <w:vAlign w:val="center"/>
          </w:tcPr>
          <w:p w:rsidR="00257A04" w:rsidRPr="001A2BB9" w:rsidRDefault="00257A04">
            <w:pPr>
              <w:widowControl w:val="0"/>
              <w:spacing w:line="42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jc w:val="center"/>
              <w:rPr>
                <w:rFonts w:ascii="Candara" w:eastAsia="仿宋_GB2312" w:hAnsi="Candara" w:cs="仿宋"/>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rPr>
                <w:rFonts w:ascii="Candara" w:eastAsia="仿宋_GB2312" w:hAnsi="Candara" w:cs="仿宋"/>
                <w:kern w:val="2"/>
                <w:sz w:val="25"/>
                <w:szCs w:val="25"/>
              </w:rPr>
            </w:pPr>
          </w:p>
        </w:tc>
      </w:tr>
      <w:tr w:rsidR="00257A04" w:rsidRPr="001A2BB9">
        <w:trPr>
          <w:trHeight w:val="57"/>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4" w:space="0" w:color="auto"/>
              <w:right w:val="single" w:sz="2" w:space="0" w:color="000000"/>
            </w:tcBorders>
            <w:vAlign w:val="center"/>
          </w:tcPr>
          <w:p w:rsidR="00257A04" w:rsidRPr="001A2BB9" w:rsidRDefault="00257A04">
            <w:pPr>
              <w:widowControl w:val="0"/>
              <w:spacing w:line="42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4" w:space="0" w:color="auto"/>
              <w:right w:val="single" w:sz="2" w:space="0" w:color="000000"/>
            </w:tcBorders>
            <w:vAlign w:val="center"/>
          </w:tcPr>
          <w:p w:rsidR="00257A04" w:rsidRPr="001A2BB9" w:rsidRDefault="00257A04">
            <w:pPr>
              <w:widowControl w:val="0"/>
              <w:spacing w:line="420" w:lineRule="exact"/>
              <w:jc w:val="center"/>
              <w:rPr>
                <w:rFonts w:ascii="Candara" w:eastAsia="仿宋_GB2312" w:hAnsi="Candara" w:cs="仿宋"/>
                <w:kern w:val="2"/>
                <w:sz w:val="25"/>
                <w:szCs w:val="25"/>
              </w:rPr>
            </w:pPr>
          </w:p>
        </w:tc>
        <w:tc>
          <w:tcPr>
            <w:tcW w:w="3335" w:type="dxa"/>
            <w:tcBorders>
              <w:top w:val="single" w:sz="2" w:space="0" w:color="000000"/>
              <w:left w:val="nil"/>
              <w:bottom w:val="single" w:sz="4" w:space="0" w:color="auto"/>
              <w:right w:val="single" w:sz="2" w:space="0" w:color="000000"/>
            </w:tcBorders>
            <w:vAlign w:val="center"/>
          </w:tcPr>
          <w:p w:rsidR="00257A04" w:rsidRPr="001A2BB9" w:rsidRDefault="00257A04">
            <w:pPr>
              <w:widowControl w:val="0"/>
              <w:spacing w:line="420" w:lineRule="exact"/>
              <w:rPr>
                <w:rFonts w:ascii="Candara" w:eastAsia="仿宋_GB2312" w:hAnsi="Candara"/>
                <w:color w:val="FF0000"/>
                <w:kern w:val="2"/>
                <w:sz w:val="21"/>
                <w:szCs w:val="21"/>
              </w:rPr>
            </w:pPr>
          </w:p>
        </w:tc>
      </w:tr>
      <w:tr w:rsidR="00257A04" w:rsidRPr="001A2BB9">
        <w:trPr>
          <w:trHeight w:val="57"/>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jc w:val="center"/>
              <w:rPr>
                <w:rFonts w:ascii="Candara" w:eastAsia="仿宋_GB2312" w:hAnsi="Candara" w:cs="仿宋"/>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20" w:lineRule="exact"/>
              <w:rPr>
                <w:rFonts w:ascii="Candara" w:eastAsia="仿宋_GB2312" w:hAnsi="Candara"/>
                <w:color w:val="FF0000"/>
                <w:kern w:val="2"/>
                <w:sz w:val="21"/>
                <w:szCs w:val="21"/>
              </w:rPr>
            </w:pPr>
          </w:p>
        </w:tc>
      </w:tr>
      <w:tr w:rsidR="00257A04" w:rsidRPr="001A2BB9">
        <w:trPr>
          <w:trHeight w:val="660"/>
          <w:jc w:val="center"/>
        </w:trPr>
        <w:tc>
          <w:tcPr>
            <w:tcW w:w="1360" w:type="dxa"/>
            <w:tcBorders>
              <w:top w:val="single" w:sz="2" w:space="0" w:color="000000"/>
              <w:left w:val="single" w:sz="2" w:space="0" w:color="000000"/>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从业至今累计登记技术合同数量</w:t>
            </w: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before="60" w:line="44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从业至今累计成交技术交易额</w:t>
            </w: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1360" w:type="dxa"/>
            <w:vMerge w:val="restart"/>
            <w:tcBorders>
              <w:top w:val="nil"/>
              <w:left w:val="single" w:sz="2" w:space="0" w:color="000000"/>
              <w:bottom w:val="single" w:sz="2" w:space="0" w:color="000000"/>
              <w:right w:val="single" w:sz="2" w:space="0" w:color="000000"/>
            </w:tcBorders>
            <w:vAlign w:val="center"/>
          </w:tcPr>
          <w:p w:rsidR="00257A04" w:rsidRPr="001A2BB9" w:rsidRDefault="00257A04">
            <w:pPr>
              <w:widowControl w:val="0"/>
              <w:spacing w:before="229" w:line="440" w:lineRule="exact"/>
              <w:ind w:left="33"/>
              <w:jc w:val="center"/>
              <w:rPr>
                <w:rFonts w:ascii="Candara" w:eastAsia="仿宋_GB2312" w:hAnsi="Candara" w:cs="仿宋"/>
                <w:kern w:val="2"/>
                <w:sz w:val="25"/>
                <w:szCs w:val="25"/>
              </w:rPr>
            </w:pPr>
            <w:r w:rsidRPr="001A2BB9">
              <w:rPr>
                <w:rFonts w:ascii="Candara" w:eastAsia="仿宋_GB2312" w:hAnsi="Candara" w:cs="仿宋"/>
                <w:kern w:val="2"/>
                <w:sz w:val="25"/>
                <w:szCs w:val="25"/>
                <w:lang/>
              </w:rPr>
              <w:t>主要工作</w:t>
            </w:r>
          </w:p>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经历</w:t>
            </w: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before="60" w:line="440" w:lineRule="exact"/>
              <w:ind w:left="204" w:right="203" w:firstLine="86"/>
              <w:jc w:val="center"/>
              <w:rPr>
                <w:rFonts w:ascii="Candara" w:eastAsia="仿宋_GB2312" w:hAnsi="Candara" w:cs="仿宋"/>
                <w:color w:val="FF0000"/>
                <w:kern w:val="2"/>
                <w:sz w:val="25"/>
                <w:szCs w:val="25"/>
              </w:rPr>
            </w:pPr>
            <w:r w:rsidRPr="001A2BB9">
              <w:rPr>
                <w:rFonts w:ascii="Candara" w:eastAsia="仿宋_GB2312" w:hAnsi="Candara" w:cs="仿宋"/>
                <w:kern w:val="2"/>
                <w:sz w:val="25"/>
                <w:szCs w:val="25"/>
                <w:lang/>
              </w:rPr>
              <w:t>起止年月</w:t>
            </w:r>
          </w:p>
        </w:tc>
        <w:tc>
          <w:tcPr>
            <w:tcW w:w="1782"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s="仿宋"/>
                <w:kern w:val="2"/>
                <w:sz w:val="25"/>
                <w:szCs w:val="25"/>
              </w:rPr>
            </w:pPr>
            <w:r w:rsidRPr="001A2BB9">
              <w:rPr>
                <w:rFonts w:ascii="Candara" w:eastAsia="仿宋_GB2312" w:hAnsi="Candara" w:cs="仿宋"/>
                <w:kern w:val="2"/>
                <w:sz w:val="25"/>
                <w:szCs w:val="25"/>
                <w:lang/>
              </w:rPr>
              <w:t>工作单位</w:t>
            </w:r>
          </w:p>
        </w:tc>
        <w:tc>
          <w:tcPr>
            <w:tcW w:w="333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line="440" w:lineRule="exact"/>
              <w:jc w:val="center"/>
              <w:rPr>
                <w:rFonts w:ascii="Candara" w:eastAsia="仿宋_GB2312" w:hAnsi="Candara"/>
                <w:color w:val="FF0000"/>
                <w:kern w:val="2"/>
                <w:sz w:val="21"/>
                <w:szCs w:val="21"/>
              </w:rPr>
            </w:pPr>
            <w:r w:rsidRPr="001A2BB9">
              <w:rPr>
                <w:rFonts w:ascii="Candara" w:eastAsia="仿宋_GB2312" w:hAnsi="Candara" w:cs="仿宋"/>
                <w:kern w:val="2"/>
                <w:sz w:val="25"/>
                <w:szCs w:val="25"/>
                <w:lang/>
              </w:rPr>
              <w:t>职务</w:t>
            </w:r>
          </w:p>
        </w:tc>
      </w:tr>
      <w:tr w:rsidR="00257A04" w:rsidRPr="001A2BB9">
        <w:trPr>
          <w:trHeight w:val="660"/>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tcPr>
          <w:p w:rsidR="00257A04" w:rsidRPr="001A2BB9" w:rsidRDefault="00257A04">
            <w:pPr>
              <w:widowControl w:val="0"/>
              <w:spacing w:before="60" w:line="44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jc w:val="center"/>
              <w:rPr>
                <w:rFonts w:ascii="Candara" w:eastAsia="仿宋_GB2312" w:hAnsi="Candara" w:cs="仿宋"/>
                <w:kern w:val="2"/>
                <w:sz w:val="25"/>
                <w:szCs w:val="25"/>
              </w:rPr>
            </w:pP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tcPr>
          <w:p w:rsidR="00257A04" w:rsidRPr="001A2BB9" w:rsidRDefault="00257A04">
            <w:pPr>
              <w:widowControl w:val="0"/>
              <w:spacing w:before="60" w:line="44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jc w:val="center"/>
              <w:rPr>
                <w:rFonts w:ascii="Candara" w:eastAsia="仿宋_GB2312" w:hAnsi="Candara" w:cs="仿宋"/>
                <w:kern w:val="2"/>
                <w:sz w:val="25"/>
                <w:szCs w:val="25"/>
              </w:rPr>
            </w:pP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2795" w:type="dxa"/>
            <w:tcBorders>
              <w:top w:val="single" w:sz="2" w:space="0" w:color="000000"/>
              <w:left w:val="nil"/>
              <w:bottom w:val="single" w:sz="2" w:space="0" w:color="000000"/>
              <w:right w:val="single" w:sz="2" w:space="0" w:color="000000"/>
            </w:tcBorders>
            <w:vAlign w:val="center"/>
          </w:tcPr>
          <w:p w:rsidR="00257A04" w:rsidRPr="001A2BB9" w:rsidRDefault="00257A04">
            <w:pPr>
              <w:widowControl w:val="0"/>
              <w:spacing w:before="60" w:line="440" w:lineRule="exact"/>
              <w:ind w:left="204" w:right="203" w:firstLine="86"/>
              <w:rPr>
                <w:rFonts w:ascii="Candara" w:eastAsia="仿宋_GB2312" w:hAnsi="Candara" w:cs="仿宋"/>
                <w:color w:val="FF0000"/>
                <w:kern w:val="2"/>
                <w:sz w:val="25"/>
                <w:szCs w:val="25"/>
              </w:rPr>
            </w:pPr>
          </w:p>
        </w:tc>
        <w:tc>
          <w:tcPr>
            <w:tcW w:w="1782"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jc w:val="center"/>
              <w:rPr>
                <w:rFonts w:ascii="Candara" w:eastAsia="仿宋_GB2312" w:hAnsi="Candara" w:cs="仿宋"/>
                <w:kern w:val="2"/>
                <w:sz w:val="25"/>
                <w:szCs w:val="25"/>
              </w:rPr>
            </w:pPr>
          </w:p>
        </w:tc>
        <w:tc>
          <w:tcPr>
            <w:tcW w:w="3335" w:type="dxa"/>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7912" w:type="dxa"/>
            <w:gridSpan w:val="3"/>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olor w:val="FF0000"/>
                <w:kern w:val="2"/>
                <w:sz w:val="21"/>
                <w:szCs w:val="21"/>
              </w:rPr>
            </w:pPr>
            <w:r w:rsidRPr="001A2BB9">
              <w:rPr>
                <w:rFonts w:ascii="Candara" w:eastAsia="仿宋_GB2312" w:hAnsi="Candara" w:cs="仿宋"/>
                <w:kern w:val="2"/>
                <w:sz w:val="25"/>
                <w:szCs w:val="25"/>
                <w:lang/>
              </w:rPr>
              <w:t>请阐述每一段工作经历的任职单位及任职职务，所负责的主要工作内容以及所取得的主要工作成绩。</w:t>
            </w:r>
          </w:p>
        </w:tc>
      </w:tr>
      <w:tr w:rsidR="00257A04" w:rsidRPr="001A2BB9">
        <w:trPr>
          <w:trHeight w:val="660"/>
          <w:jc w:val="center"/>
        </w:trPr>
        <w:tc>
          <w:tcPr>
            <w:tcW w:w="1360" w:type="dxa"/>
            <w:vMerge/>
            <w:tcBorders>
              <w:top w:val="nil"/>
              <w:left w:val="single" w:sz="2" w:space="0" w:color="000000"/>
              <w:bottom w:val="single" w:sz="2" w:space="0" w:color="000000"/>
              <w:right w:val="single" w:sz="2" w:space="0" w:color="000000"/>
            </w:tcBorders>
            <w:vAlign w:val="center"/>
          </w:tcPr>
          <w:p w:rsidR="00257A04" w:rsidRPr="001A2BB9" w:rsidRDefault="00257A04">
            <w:pPr>
              <w:widowControl w:val="0"/>
              <w:rPr>
                <w:rFonts w:ascii="Candara" w:eastAsia="Arial Unicode MS" w:hAnsi="Candara"/>
                <w:sz w:val="20"/>
              </w:rPr>
            </w:pPr>
          </w:p>
        </w:tc>
        <w:tc>
          <w:tcPr>
            <w:tcW w:w="7912" w:type="dxa"/>
            <w:gridSpan w:val="3"/>
            <w:tcBorders>
              <w:top w:val="single" w:sz="2" w:space="0" w:color="000000"/>
              <w:left w:val="nil"/>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5"/>
                <w:szCs w:val="25"/>
              </w:rPr>
            </w:pPr>
            <w:r w:rsidRPr="001A2BB9">
              <w:rPr>
                <w:rFonts w:ascii="Candara" w:eastAsia="仿宋_GB2312" w:hAnsi="Candara" w:cs="仿宋"/>
                <w:kern w:val="2"/>
                <w:sz w:val="25"/>
                <w:szCs w:val="25"/>
                <w:lang/>
              </w:rPr>
              <w:t>一、申请人所具备的科技成果转移转化实践技能与经验成效</w:t>
            </w:r>
          </w:p>
          <w:p w:rsidR="00257A04" w:rsidRPr="001A2BB9" w:rsidRDefault="00257A04">
            <w:pPr>
              <w:widowControl w:val="0"/>
              <w:spacing w:line="440" w:lineRule="exact"/>
              <w:rPr>
                <w:rFonts w:ascii="Candara" w:eastAsia="仿宋_GB2312" w:hAnsi="Candara" w:cs="仿宋"/>
                <w:b/>
                <w:kern w:val="2"/>
                <w:sz w:val="25"/>
                <w:szCs w:val="25"/>
              </w:rPr>
            </w:pP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2000</w:t>
            </w:r>
            <w:r w:rsidRPr="001A2BB9">
              <w:rPr>
                <w:rFonts w:ascii="Candara" w:eastAsia="仿宋_GB2312" w:hAnsi="Candara" w:cs="仿宋"/>
                <w:kern w:val="2"/>
                <w:sz w:val="25"/>
                <w:szCs w:val="25"/>
                <w:lang/>
              </w:rPr>
              <w:t>字以内，可另附说明材料）</w:t>
            </w: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（一）所从事的科技成果转移转化相关理论研究，参与完成技术转移转化和技术市场领域研究课题</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或参与制定技术转移转化和技术市场相关法律法规、政策类文件</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以及行业发展报告、专著、编著、教材等。</w:t>
            </w: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5"/>
                <w:szCs w:val="25"/>
              </w:rPr>
            </w:pPr>
            <w:r w:rsidRPr="001A2BB9">
              <w:rPr>
                <w:rFonts w:ascii="Candara" w:eastAsia="仿宋_GB2312" w:hAnsi="Candara" w:cs="仿宋"/>
                <w:kern w:val="2"/>
                <w:sz w:val="25"/>
                <w:szCs w:val="25"/>
                <w:lang/>
              </w:rPr>
              <w:t>（二）所从事的技术需求挖掘与分析、技术评估评价、技术中试孵化、技术成果运营、技术投融资、转移转化咨询，以及技术转让、技术许可、技术开发、技术咨询、技术服务等具体项目。</w:t>
            </w: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5"/>
                <w:szCs w:val="25"/>
              </w:rPr>
            </w:pPr>
            <w:r w:rsidRPr="001A2BB9">
              <w:rPr>
                <w:rFonts w:ascii="Candara" w:eastAsia="仿宋_GB2312" w:hAnsi="Candara" w:cs="仿宋"/>
                <w:kern w:val="2"/>
                <w:sz w:val="25"/>
                <w:szCs w:val="25"/>
                <w:lang/>
              </w:rPr>
              <w:t>（三）参与或主持创建技术转移相关平台建设、人才培养活动等。</w:t>
            </w:r>
          </w:p>
          <w:p w:rsidR="00257A04" w:rsidRPr="001A2BB9" w:rsidRDefault="00257A04">
            <w:pPr>
              <w:widowControl w:val="0"/>
              <w:spacing w:before="2" w:line="440" w:lineRule="exact"/>
              <w:ind w:right="12"/>
              <w:rPr>
                <w:rFonts w:ascii="Candara" w:eastAsia="仿宋_GB2312" w:hAnsi="Candara" w:cs="仿宋"/>
                <w:kern w:val="2"/>
                <w:sz w:val="25"/>
                <w:szCs w:val="25"/>
              </w:rPr>
            </w:pPr>
          </w:p>
          <w:p w:rsidR="00257A04" w:rsidRPr="001A2BB9" w:rsidRDefault="00257A04">
            <w:pPr>
              <w:widowControl w:val="0"/>
              <w:spacing w:before="2" w:line="440" w:lineRule="exact"/>
              <w:ind w:right="12"/>
              <w:rPr>
                <w:rFonts w:ascii="Candara" w:eastAsia="仿宋_GB2312" w:hAnsi="Candara" w:cs="仿宋"/>
                <w:kern w:val="2"/>
                <w:sz w:val="25"/>
                <w:szCs w:val="25"/>
              </w:rPr>
            </w:pPr>
          </w:p>
          <w:p w:rsidR="00257A04" w:rsidRPr="001A2BB9" w:rsidRDefault="00257A04">
            <w:pPr>
              <w:widowControl w:val="0"/>
              <w:spacing w:before="2" w:line="440" w:lineRule="exact"/>
              <w:ind w:right="12"/>
              <w:rPr>
                <w:rFonts w:ascii="Candara" w:eastAsia="仿宋_GB2312" w:hAnsi="Candara" w:cs="仿宋"/>
                <w:kern w:val="2"/>
                <w:sz w:val="25"/>
                <w:szCs w:val="25"/>
              </w:rPr>
            </w:pPr>
          </w:p>
          <w:p w:rsidR="00257A04" w:rsidRPr="001A2BB9" w:rsidRDefault="00257A04">
            <w:pPr>
              <w:widowControl w:val="0"/>
              <w:spacing w:before="2" w:line="440" w:lineRule="exact"/>
              <w:ind w:right="12"/>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5"/>
                <w:szCs w:val="25"/>
              </w:rPr>
            </w:pPr>
            <w:r w:rsidRPr="001A2BB9">
              <w:rPr>
                <w:rFonts w:ascii="Candara" w:eastAsia="仿宋_GB2312" w:hAnsi="Candara" w:cs="仿宋"/>
                <w:kern w:val="2"/>
                <w:sz w:val="25"/>
                <w:szCs w:val="25"/>
                <w:lang/>
              </w:rPr>
              <w:t>（四）参与或主持的技术转移项目获得的政府表彰、政策支持，及从业期间取得的经济效益与社会效益（奖项名称与颁发机构、技术交易额、技术合同信息等）。</w:t>
            </w: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line="440" w:lineRule="exact"/>
              <w:rPr>
                <w:rFonts w:ascii="Candara" w:eastAsia="仿宋_GB2312" w:hAnsi="Candara" w:cs="仿宋"/>
                <w:kern w:val="2"/>
                <w:sz w:val="25"/>
                <w:szCs w:val="25"/>
              </w:rPr>
            </w:pPr>
            <w:r w:rsidRPr="001A2BB9">
              <w:rPr>
                <w:rFonts w:ascii="Candara" w:eastAsia="仿宋_GB2312" w:hAnsi="Candara" w:cs="仿宋"/>
                <w:kern w:val="2"/>
                <w:sz w:val="25"/>
                <w:szCs w:val="25"/>
                <w:lang/>
              </w:rPr>
              <w:t>二、参与</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科创中国</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科技经济融合与技术交易促进相关工作情况，包括但不限于</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科创中国</w:t>
            </w:r>
            <w:r w:rsidRPr="001A2BB9">
              <w:rPr>
                <w:rFonts w:ascii="Candara" w:eastAsia="仿宋_GB2312" w:hAnsi="Candara" w:cs="仿宋"/>
                <w:kern w:val="2"/>
                <w:sz w:val="25"/>
                <w:szCs w:val="25"/>
                <w:lang/>
              </w:rPr>
              <w:t>”</w:t>
            </w:r>
            <w:r w:rsidRPr="001A2BB9">
              <w:rPr>
                <w:rFonts w:ascii="Candara" w:eastAsia="仿宋_GB2312" w:hAnsi="Candara" w:cs="仿宋"/>
                <w:kern w:val="2"/>
                <w:sz w:val="25"/>
                <w:szCs w:val="25"/>
                <w:lang/>
              </w:rPr>
              <w:t>路演、试点城市与园区建设、科技服务团等（</w:t>
            </w:r>
            <w:r w:rsidRPr="001A2BB9">
              <w:rPr>
                <w:rFonts w:ascii="Candara" w:eastAsia="仿宋_GB2312" w:hAnsi="Candara" w:cs="仿宋"/>
                <w:kern w:val="2"/>
                <w:sz w:val="25"/>
                <w:szCs w:val="25"/>
                <w:lang/>
              </w:rPr>
              <w:t>1000</w:t>
            </w:r>
            <w:r w:rsidRPr="001A2BB9">
              <w:rPr>
                <w:rFonts w:ascii="Candara" w:eastAsia="仿宋_GB2312" w:hAnsi="Candara" w:cs="仿宋"/>
                <w:kern w:val="2"/>
                <w:sz w:val="25"/>
                <w:szCs w:val="25"/>
                <w:lang/>
              </w:rPr>
              <w:t>字以内）【非必填】</w:t>
            </w: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5"/>
                <w:szCs w:val="25"/>
              </w:rPr>
            </w:pPr>
            <w:r w:rsidRPr="001A2BB9">
              <w:rPr>
                <w:rFonts w:ascii="Candara" w:eastAsia="仿宋_GB2312" w:hAnsi="Candara" w:cs="仿宋"/>
                <w:kern w:val="2"/>
                <w:sz w:val="25"/>
                <w:szCs w:val="25"/>
                <w:lang/>
              </w:rPr>
              <w:t>三、申请人在技术经理人从业规范方面认知与理解情况，包括且不限于思想品德、职业道德、保密义务与责任等（</w:t>
            </w:r>
            <w:r w:rsidRPr="001A2BB9">
              <w:rPr>
                <w:rFonts w:ascii="Candara" w:eastAsia="仿宋_GB2312" w:hAnsi="Candara" w:cs="仿宋"/>
                <w:kern w:val="2"/>
                <w:sz w:val="25"/>
                <w:szCs w:val="25"/>
                <w:lang/>
              </w:rPr>
              <w:t>1000</w:t>
            </w:r>
            <w:r w:rsidRPr="001A2BB9">
              <w:rPr>
                <w:rFonts w:ascii="Candara" w:eastAsia="仿宋_GB2312" w:hAnsi="Candara" w:cs="仿宋"/>
                <w:kern w:val="2"/>
                <w:sz w:val="25"/>
                <w:szCs w:val="25"/>
                <w:lang/>
              </w:rPr>
              <w:t>字以内）</w:t>
            </w: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p w:rsidR="00257A04" w:rsidRPr="001A2BB9" w:rsidRDefault="00257A04">
            <w:pPr>
              <w:widowControl w:val="0"/>
              <w:spacing w:line="440" w:lineRule="exact"/>
              <w:rPr>
                <w:rFonts w:ascii="Candara" w:eastAsia="仿宋_GB2312" w:hAnsi="Candara" w:cs="仿宋"/>
                <w:kern w:val="2"/>
                <w:sz w:val="25"/>
                <w:szCs w:val="25"/>
              </w:rPr>
            </w:pPr>
          </w:p>
        </w:tc>
      </w:tr>
      <w:tr w:rsidR="00257A04" w:rsidRPr="001A2BB9">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4"/>
                <w:szCs w:val="24"/>
              </w:rPr>
            </w:pPr>
            <w:r w:rsidRPr="001A2BB9">
              <w:rPr>
                <w:rFonts w:ascii="Candara" w:eastAsia="仿宋_GB2312" w:hAnsi="Candara" w:cs="仿宋"/>
                <w:kern w:val="2"/>
                <w:sz w:val="24"/>
                <w:szCs w:val="24"/>
                <w:lang/>
              </w:rPr>
              <w:t>申报单位意见</w:t>
            </w: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ind w:right="1200" w:firstLine="480"/>
              <w:jc w:val="right"/>
              <w:rPr>
                <w:rFonts w:ascii="Candara" w:eastAsia="仿宋_GB2312" w:hAnsi="Candara"/>
                <w:kern w:val="2"/>
                <w:sz w:val="24"/>
                <w:szCs w:val="24"/>
              </w:rPr>
            </w:pPr>
            <w:r w:rsidRPr="001A2BB9">
              <w:rPr>
                <w:rFonts w:ascii="Candara" w:eastAsia="仿宋_GB2312" w:hAnsi="Candara"/>
                <w:kern w:val="2"/>
                <w:sz w:val="24"/>
                <w:szCs w:val="24"/>
                <w:lang/>
              </w:rPr>
              <w:t>申报单位公章</w:t>
            </w:r>
          </w:p>
          <w:p w:rsidR="00257A04" w:rsidRPr="001A2BB9" w:rsidRDefault="00257A04">
            <w:pPr>
              <w:widowControl w:val="0"/>
              <w:spacing w:line="440" w:lineRule="exact"/>
              <w:rPr>
                <w:rFonts w:ascii="Candara" w:eastAsia="仿宋_GB2312" w:hAnsi="Candara"/>
                <w:kern w:val="2"/>
                <w:sz w:val="24"/>
                <w:szCs w:val="24"/>
              </w:rPr>
            </w:pPr>
          </w:p>
          <w:p w:rsidR="00257A04" w:rsidRPr="001A2BB9" w:rsidRDefault="00257A04">
            <w:pPr>
              <w:widowControl w:val="0"/>
              <w:spacing w:line="440" w:lineRule="exact"/>
              <w:ind w:firstLineChars="2800" w:firstLine="6720"/>
              <w:rPr>
                <w:rFonts w:ascii="Candara" w:eastAsia="仿宋_GB2312" w:hAnsi="Candara"/>
                <w:color w:val="FF0000"/>
                <w:kern w:val="2"/>
                <w:sz w:val="21"/>
                <w:szCs w:val="21"/>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p w:rsidR="00257A04" w:rsidRPr="001A2BB9" w:rsidRDefault="00257A04">
            <w:pPr>
              <w:widowControl w:val="0"/>
              <w:spacing w:line="440" w:lineRule="exact"/>
              <w:rPr>
                <w:rFonts w:ascii="Candara" w:eastAsia="仿宋_GB2312" w:hAnsi="Candara"/>
                <w:color w:val="FF0000"/>
                <w:kern w:val="2"/>
                <w:sz w:val="21"/>
                <w:szCs w:val="21"/>
              </w:rPr>
            </w:pPr>
          </w:p>
        </w:tc>
      </w:tr>
      <w:tr w:rsidR="00257A04" w:rsidRPr="001A2BB9">
        <w:trPr>
          <w:trHeight w:val="660"/>
          <w:jc w:val="center"/>
        </w:trPr>
        <w:tc>
          <w:tcPr>
            <w:tcW w:w="9272" w:type="dxa"/>
            <w:gridSpan w:val="4"/>
            <w:tcBorders>
              <w:top w:val="single" w:sz="2" w:space="0" w:color="000000"/>
              <w:left w:val="single" w:sz="2" w:space="0" w:color="000000"/>
              <w:bottom w:val="single" w:sz="4" w:space="0" w:color="auto"/>
              <w:right w:val="single" w:sz="2" w:space="0" w:color="000000"/>
            </w:tcBorders>
          </w:tcPr>
          <w:p w:rsidR="00257A04" w:rsidRPr="001A2BB9" w:rsidRDefault="00257A04">
            <w:pPr>
              <w:widowControl w:val="0"/>
              <w:spacing w:before="2" w:line="440" w:lineRule="exact"/>
              <w:ind w:right="12"/>
              <w:rPr>
                <w:rFonts w:ascii="Candara" w:eastAsia="仿宋_GB2312" w:hAnsi="Candara" w:cs="仿宋"/>
                <w:kern w:val="2"/>
                <w:sz w:val="24"/>
                <w:szCs w:val="24"/>
              </w:rPr>
            </w:pPr>
            <w:r w:rsidRPr="001A2BB9">
              <w:rPr>
                <w:rFonts w:ascii="Candara" w:eastAsia="仿宋_GB2312" w:hAnsi="Candara" w:cs="仿宋"/>
                <w:kern w:val="2"/>
                <w:sz w:val="24"/>
                <w:szCs w:val="24"/>
                <w:lang/>
              </w:rPr>
              <w:t>推荐单位意见</w:t>
            </w: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rPr>
                <w:rFonts w:ascii="Candara" w:eastAsia="仿宋_GB2312" w:hAnsi="Candara"/>
                <w:color w:val="FF0000"/>
                <w:kern w:val="2"/>
                <w:sz w:val="21"/>
                <w:szCs w:val="21"/>
              </w:rPr>
            </w:pPr>
          </w:p>
          <w:p w:rsidR="00257A04" w:rsidRPr="001A2BB9" w:rsidRDefault="00257A04">
            <w:pPr>
              <w:widowControl w:val="0"/>
              <w:spacing w:line="440" w:lineRule="exact"/>
              <w:ind w:right="1200" w:firstLine="480"/>
              <w:jc w:val="right"/>
              <w:rPr>
                <w:rFonts w:ascii="Candara" w:eastAsia="仿宋_GB2312" w:hAnsi="Candara"/>
                <w:kern w:val="2"/>
                <w:sz w:val="24"/>
                <w:szCs w:val="24"/>
              </w:rPr>
            </w:pPr>
            <w:r w:rsidRPr="001A2BB9">
              <w:rPr>
                <w:rFonts w:ascii="Candara" w:eastAsia="仿宋_GB2312" w:hAnsi="Candara"/>
                <w:kern w:val="2"/>
                <w:sz w:val="24"/>
                <w:szCs w:val="24"/>
                <w:lang/>
              </w:rPr>
              <w:t>推荐单位公章</w:t>
            </w:r>
          </w:p>
          <w:p w:rsidR="00257A04" w:rsidRPr="001A2BB9" w:rsidRDefault="00257A04">
            <w:pPr>
              <w:widowControl w:val="0"/>
              <w:spacing w:line="440" w:lineRule="exact"/>
              <w:rPr>
                <w:rFonts w:ascii="Candara" w:eastAsia="仿宋_GB2312" w:hAnsi="Candara"/>
                <w:kern w:val="2"/>
                <w:sz w:val="24"/>
                <w:szCs w:val="24"/>
              </w:rPr>
            </w:pPr>
          </w:p>
          <w:p w:rsidR="00257A04" w:rsidRPr="001A2BB9" w:rsidRDefault="00257A04">
            <w:pPr>
              <w:widowControl w:val="0"/>
              <w:spacing w:line="440" w:lineRule="exact"/>
              <w:ind w:firstLineChars="2800" w:firstLine="6720"/>
              <w:rPr>
                <w:rFonts w:ascii="Candara" w:eastAsia="仿宋_GB2312" w:hAnsi="Candara"/>
                <w:color w:val="FF0000"/>
                <w:kern w:val="2"/>
                <w:sz w:val="21"/>
                <w:szCs w:val="21"/>
              </w:rPr>
            </w:pPr>
            <w:r w:rsidRPr="001A2BB9">
              <w:rPr>
                <w:rFonts w:ascii="Candara" w:eastAsia="仿宋_GB2312" w:hAnsi="Candara"/>
                <w:kern w:val="2"/>
                <w:sz w:val="24"/>
                <w:szCs w:val="24"/>
                <w:lang/>
              </w:rPr>
              <w:t>年</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月</w:t>
            </w:r>
            <w:r w:rsidRPr="001A2BB9">
              <w:rPr>
                <w:rFonts w:ascii="Candara" w:eastAsia="仿宋_GB2312" w:hAnsi="Candara"/>
                <w:kern w:val="2"/>
                <w:sz w:val="24"/>
                <w:szCs w:val="24"/>
                <w:lang/>
              </w:rPr>
              <w:t xml:space="preserve">  </w:t>
            </w:r>
            <w:r w:rsidRPr="001A2BB9">
              <w:rPr>
                <w:rFonts w:ascii="Candara" w:eastAsia="仿宋_GB2312" w:hAnsi="Candara"/>
                <w:kern w:val="2"/>
                <w:sz w:val="24"/>
                <w:szCs w:val="24"/>
                <w:lang/>
              </w:rPr>
              <w:t>日</w:t>
            </w:r>
          </w:p>
          <w:p w:rsidR="00257A04" w:rsidRPr="001A2BB9" w:rsidRDefault="00257A04">
            <w:pPr>
              <w:widowControl w:val="0"/>
              <w:spacing w:line="440" w:lineRule="exact"/>
              <w:rPr>
                <w:rFonts w:ascii="Candara" w:eastAsia="仿宋_GB2312" w:hAnsi="Candara"/>
                <w:color w:val="FF0000"/>
                <w:kern w:val="2"/>
                <w:sz w:val="21"/>
                <w:szCs w:val="21"/>
              </w:rPr>
            </w:pPr>
          </w:p>
        </w:tc>
      </w:tr>
    </w:tbl>
    <w:p w:rsidR="00257A04" w:rsidRPr="001A2BB9" w:rsidRDefault="00257A04">
      <w:pPr>
        <w:widowControl w:val="0"/>
        <w:spacing w:line="560" w:lineRule="exact"/>
        <w:jc w:val="left"/>
        <w:rPr>
          <w:rFonts w:ascii="Candara" w:eastAsia="仿宋_GB2312" w:hAnsi="Candara"/>
          <w:color w:val="000000"/>
          <w:kern w:val="2"/>
          <w:sz w:val="32"/>
          <w:szCs w:val="32"/>
        </w:rPr>
      </w:pPr>
      <w:r w:rsidRPr="001A2BB9">
        <w:rPr>
          <w:rFonts w:ascii="Candara" w:eastAsia="仿宋_GB2312" w:hAnsi="Candara"/>
          <w:color w:val="000000"/>
          <w:kern w:val="2"/>
          <w:sz w:val="32"/>
          <w:szCs w:val="32"/>
          <w:lang/>
        </w:rPr>
        <w:t xml:space="preserve"> </w:t>
      </w:r>
    </w:p>
    <w:p w:rsidR="00257A04" w:rsidRPr="001A2BB9" w:rsidRDefault="00257A04">
      <w:pPr>
        <w:widowControl w:val="0"/>
        <w:jc w:val="left"/>
        <w:rPr>
          <w:rFonts w:ascii="Candara" w:eastAsia="仿宋_GB2312" w:hAnsi="Candara"/>
          <w:szCs w:val="28"/>
        </w:rPr>
      </w:pPr>
    </w:p>
    <w:p w:rsidR="00257A04" w:rsidRPr="001A2BB9" w:rsidRDefault="00257A04">
      <w:pPr>
        <w:widowControl w:val="0"/>
        <w:tabs>
          <w:tab w:val="right" w:pos="9720"/>
        </w:tabs>
        <w:spacing w:line="20" w:lineRule="exact"/>
        <w:ind w:rightChars="100" w:right="280"/>
        <w:textAlignment w:val="bottom"/>
        <w:rPr>
          <w:rFonts w:ascii="Candara" w:eastAsia="仿宋_GB2312" w:hAnsi="Candara"/>
          <w:szCs w:val="28"/>
        </w:rPr>
      </w:pPr>
    </w:p>
    <w:sectPr w:rsidR="00257A04" w:rsidRPr="001A2BB9">
      <w:headerReference w:type="even" r:id="rId6"/>
      <w:footerReference w:type="even" r:id="rId7"/>
      <w:footerReference w:type="default" r:id="rId8"/>
      <w:pgSz w:w="11907" w:h="16840"/>
      <w:pgMar w:top="1701" w:right="1474" w:bottom="992" w:left="1588" w:header="0" w:footer="1644" w:gutter="0"/>
      <w:cols w:space="720"/>
      <w:titlePg/>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8CA" w:rsidRDefault="007E78CA">
      <w:r>
        <w:separator/>
      </w:r>
    </w:p>
  </w:endnote>
  <w:endnote w:type="continuationSeparator" w:id="0">
    <w:p w:rsidR="007E78CA" w:rsidRDefault="007E7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04" w:rsidRDefault="00257A04">
    <w:pPr>
      <w:pStyle w:val="a9"/>
      <w:framePr w:wrap="around" w:vAnchor="text" w:hAnchor="margin" w:xAlign="outside" w:y="1"/>
      <w:rPr>
        <w:rStyle w:val="af"/>
      </w:rPr>
    </w:pPr>
    <w:r>
      <w:fldChar w:fldCharType="begin"/>
    </w:r>
    <w:r>
      <w:rPr>
        <w:rStyle w:val="af"/>
      </w:rPr>
      <w:instrText xml:space="preserve">PAGE  </w:instrText>
    </w:r>
    <w:r>
      <w:fldChar w:fldCharType="separate"/>
    </w:r>
    <w:r>
      <w:fldChar w:fldCharType="end"/>
    </w:r>
  </w:p>
  <w:p w:rsidR="00257A04" w:rsidRDefault="00257A04">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04" w:rsidRDefault="00257A04">
    <w:pPr>
      <w:pStyle w:val="a9"/>
      <w:framePr w:wrap="around" w:vAnchor="text" w:hAnchor="margin" w:xAlign="outside" w:y="1"/>
      <w:rPr>
        <w:rStyle w:val="af"/>
        <w:szCs w:val="28"/>
      </w:rPr>
    </w:pPr>
    <w:r>
      <w:rPr>
        <w:rStyle w:val="af"/>
        <w:rFonts w:hint="eastAsia"/>
        <w:szCs w:val="28"/>
      </w:rPr>
      <w:t>—</w:t>
    </w:r>
    <w:r>
      <w:rPr>
        <w:rStyle w:val="af"/>
        <w:rFonts w:hint="eastAsia"/>
        <w:szCs w:val="28"/>
      </w:rPr>
      <w:t xml:space="preserve"> </w:t>
    </w:r>
    <w:r>
      <w:rPr>
        <w:szCs w:val="28"/>
      </w:rPr>
      <w:fldChar w:fldCharType="begin"/>
    </w:r>
    <w:r>
      <w:rPr>
        <w:rStyle w:val="af"/>
        <w:szCs w:val="28"/>
      </w:rPr>
      <w:instrText xml:space="preserve">PAGE  </w:instrText>
    </w:r>
    <w:r>
      <w:rPr>
        <w:szCs w:val="28"/>
      </w:rPr>
      <w:fldChar w:fldCharType="separate"/>
    </w:r>
    <w:r w:rsidR="001A2BB9">
      <w:rPr>
        <w:rStyle w:val="af"/>
        <w:noProof/>
        <w:szCs w:val="28"/>
      </w:rPr>
      <w:t>2</w:t>
    </w:r>
    <w:r>
      <w:rPr>
        <w:szCs w:val="28"/>
      </w:rPr>
      <w:fldChar w:fldCharType="end"/>
    </w:r>
    <w:r>
      <w:rPr>
        <w:rStyle w:val="af"/>
        <w:rFonts w:hint="eastAsia"/>
        <w:szCs w:val="28"/>
      </w:rPr>
      <w:t xml:space="preserve"> </w:t>
    </w:r>
    <w:r>
      <w:rPr>
        <w:rStyle w:val="af"/>
        <w:rFonts w:hint="eastAsia"/>
        <w:szCs w:val="28"/>
      </w:rPr>
      <w:t>—</w:t>
    </w:r>
  </w:p>
  <w:p w:rsidR="00257A04" w:rsidRDefault="00257A04">
    <w:pPr>
      <w:pStyle w:val="a9"/>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8CA" w:rsidRDefault="007E78CA">
      <w:r>
        <w:separator/>
      </w:r>
    </w:p>
  </w:footnote>
  <w:footnote w:type="continuationSeparator" w:id="0">
    <w:p w:rsidR="007E78CA" w:rsidRDefault="007E7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04" w:rsidRDefault="00257A04">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6"/>
  <w:drawingGridVerticalSpacing w:val="190"/>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doNotLeaveBackslashAlone/>
    <w:useFELayout/>
  </w:compat>
  <w:rsids>
    <w:rsidRoot w:val="00172A27"/>
    <w:rsid w:val="00026C28"/>
    <w:rsid w:val="00041653"/>
    <w:rsid w:val="000871EE"/>
    <w:rsid w:val="001A2BB9"/>
    <w:rsid w:val="00214AF7"/>
    <w:rsid w:val="00257A04"/>
    <w:rsid w:val="002F1F6A"/>
    <w:rsid w:val="00302270"/>
    <w:rsid w:val="00342FDD"/>
    <w:rsid w:val="00404762"/>
    <w:rsid w:val="004F37B5"/>
    <w:rsid w:val="0062292A"/>
    <w:rsid w:val="00713187"/>
    <w:rsid w:val="007E78CA"/>
    <w:rsid w:val="00807512"/>
    <w:rsid w:val="008730E0"/>
    <w:rsid w:val="008A557A"/>
    <w:rsid w:val="008E4E0A"/>
    <w:rsid w:val="008E56D1"/>
    <w:rsid w:val="009E0227"/>
    <w:rsid w:val="00A05BF3"/>
    <w:rsid w:val="00AE31BC"/>
    <w:rsid w:val="00B73E45"/>
    <w:rsid w:val="00B97D91"/>
    <w:rsid w:val="00C33574"/>
    <w:rsid w:val="00C818AB"/>
    <w:rsid w:val="00CF17DA"/>
    <w:rsid w:val="00D264F7"/>
    <w:rsid w:val="00DC5EC7"/>
    <w:rsid w:val="00DD5D01"/>
    <w:rsid w:val="00E45F18"/>
    <w:rsid w:val="00E85BC8"/>
    <w:rsid w:val="00EC56CE"/>
    <w:rsid w:val="0CF7946E"/>
    <w:rsid w:val="37ED3895"/>
    <w:rsid w:val="37FF9AC4"/>
    <w:rsid w:val="3EFB984B"/>
    <w:rsid w:val="3FEEAA5C"/>
    <w:rsid w:val="436D846A"/>
    <w:rsid w:val="4FFE5653"/>
    <w:rsid w:val="5E7F3042"/>
    <w:rsid w:val="6DFFE01E"/>
    <w:rsid w:val="76AB9BAB"/>
    <w:rsid w:val="7E3B92B9"/>
    <w:rsid w:val="7ED74E06"/>
    <w:rsid w:val="7FFF3A43"/>
    <w:rsid w:val="9FEF54B8"/>
    <w:rsid w:val="A3B0F8C9"/>
    <w:rsid w:val="F5D70F67"/>
    <w:rsid w:val="FB50C857"/>
    <w:rsid w:val="FDEF667E"/>
    <w:rsid w:val="FE7F0A90"/>
    <w:rsid w:val="FEDE3ED9"/>
    <w:rsid w:val="FF1E060C"/>
    <w:rsid w:val="FFF7A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annotation reference" w:semiHidden="0" w:qFormat="1"/>
    <w:lsdException w:name="page number" w:semiHidden="0" w:uiPriority="0" w:unhideWhenUsed="0"/>
    <w:lsdException w:name="macro"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Normal Table" w:semiHidden="0"/>
    <w:lsdException w:name="Balloon Text" w:semiHidden="0" w:uiPriority="0" w:unhideWhenUsed="0"/>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jc w:val="both"/>
      <w:textAlignment w:val="baseline"/>
    </w:pPr>
    <w:rPr>
      <w:sz w:val="28"/>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Body Text"/>
    <w:basedOn w:val="a"/>
    <w:pPr>
      <w:spacing w:before="1200" w:line="20" w:lineRule="exact"/>
    </w:pPr>
    <w:rPr>
      <w:rFonts w:ascii="仿宋_GB2312" w:eastAsia="仿宋_GB2312"/>
      <w:sz w:val="30"/>
    </w:rPr>
  </w:style>
  <w:style w:type="paragraph" w:styleId="a5">
    <w:name w:val="Body Text Indent"/>
    <w:basedOn w:val="a"/>
    <w:pPr>
      <w:ind w:firstLine="555"/>
    </w:pPr>
    <w:rPr>
      <w:rFonts w:ascii="仿宋_GB2312" w:eastAsia="仿宋_GB2312"/>
      <w:sz w:val="32"/>
    </w:rPr>
  </w:style>
  <w:style w:type="paragraph" w:styleId="a6">
    <w:name w:val="Date"/>
    <w:basedOn w:val="a"/>
    <w:next w:val="a"/>
    <w:pPr>
      <w:ind w:leftChars="2500" w:left="100"/>
    </w:pPr>
    <w:rPr>
      <w:rFonts w:ascii="仿宋_GB2312" w:eastAsia="仿宋_GB2312"/>
      <w:sz w:val="30"/>
    </w:rPr>
  </w:style>
  <w:style w:type="paragraph" w:styleId="2">
    <w:name w:val="Body Text Indent 2"/>
    <w:basedOn w:val="a"/>
    <w:pPr>
      <w:spacing w:line="560" w:lineRule="exact"/>
      <w:ind w:firstLineChars="210" w:firstLine="630"/>
      <w:textAlignment w:val="bottom"/>
    </w:pPr>
    <w:rPr>
      <w:rFonts w:eastAsia="仿宋_GB2312"/>
      <w:sz w:val="30"/>
    </w:rPr>
  </w:style>
  <w:style w:type="paragraph" w:styleId="a7">
    <w:name w:val="Balloon Text"/>
    <w:basedOn w:val="a"/>
    <w:link w:val="a8"/>
    <w:rPr>
      <w:sz w:val="18"/>
      <w:szCs w:val="18"/>
    </w:rPr>
  </w:style>
  <w:style w:type="character" w:customStyle="1" w:styleId="a8">
    <w:name w:val="批注框文本 字符"/>
    <w:link w:val="a7"/>
    <w:rPr>
      <w:sz w:val="18"/>
      <w:szCs w:val="18"/>
    </w:rPr>
  </w:style>
  <w:style w:type="paragraph" w:styleId="a9">
    <w:name w:val="footer"/>
    <w:basedOn w:val="a"/>
    <w:link w:val="aa"/>
    <w:pPr>
      <w:tabs>
        <w:tab w:val="center" w:pos="4153"/>
        <w:tab w:val="right" w:pos="8306"/>
      </w:tabs>
    </w:pPr>
  </w:style>
  <w:style w:type="character" w:customStyle="1" w:styleId="aa">
    <w:name w:val="页脚 字符"/>
    <w:link w:val="a9"/>
  </w:style>
  <w:style w:type="paragraph" w:styleId="ab">
    <w:name w:val="header"/>
    <w:basedOn w:val="a"/>
    <w:pPr>
      <w:tabs>
        <w:tab w:val="center" w:pos="4153"/>
        <w:tab w:val="right" w:pos="8306"/>
      </w:tabs>
    </w:pPr>
    <w:rPr>
      <w:sz w:val="20"/>
    </w:rPr>
  </w:style>
  <w:style w:type="paragraph" w:styleId="3">
    <w:name w:val="Body Text Indent 3"/>
    <w:basedOn w:val="a"/>
    <w:pPr>
      <w:spacing w:line="580" w:lineRule="exact"/>
      <w:ind w:firstLineChars="200" w:firstLine="600"/>
    </w:pPr>
    <w:rPr>
      <w:rFonts w:ascii="仿宋_GB2312" w:eastAsia="仿宋_GB2312"/>
      <w:sz w:val="30"/>
    </w:rPr>
  </w:style>
  <w:style w:type="paragraph" w:styleId="ac">
    <w:name w:val="Normal (Web)"/>
    <w:basedOn w:val="a"/>
    <w:pPr>
      <w:overflowPunct/>
      <w:autoSpaceDE/>
      <w:autoSpaceDN/>
      <w:adjustRightInd/>
      <w:spacing w:before="100" w:beforeAutospacing="1" w:after="100" w:afterAutospacing="1"/>
      <w:jc w:val="left"/>
      <w:textAlignment w:val="auto"/>
    </w:pPr>
    <w:rPr>
      <w:rFonts w:ascii="宋体" w:hAnsi="宋体" w:cs="宋体"/>
      <w:sz w:val="24"/>
      <w:szCs w:val="24"/>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style>
  <w:style w:type="character" w:styleId="af0">
    <w:name w:val="Hyperlink"/>
    <w:rPr>
      <w:color w:val="0000FF"/>
      <w:u w:val="single"/>
    </w:rPr>
  </w:style>
  <w:style w:type="character" w:styleId="af1">
    <w:name w:val="annotation reference"/>
    <w:uiPriority w:val="99"/>
    <w:unhideWhenUsed/>
    <w:qFormat/>
    <w:rPr>
      <w:sz w:val="21"/>
      <w:szCs w:val="21"/>
    </w:rPr>
  </w:style>
  <w:style w:type="character" w:customStyle="1" w:styleId="15">
    <w:name w:val="15"/>
    <w:rPr>
      <w:rFonts w:ascii="Calibri" w:hAnsi="Calibri" w:cs="Calibri" w:hint="default"/>
      <w:sz w:val="21"/>
      <w:szCs w:val="21"/>
    </w:rPr>
  </w:style>
  <w:style w:type="character" w:customStyle="1" w:styleId="10">
    <w:name w:val="10"/>
    <w:rPr>
      <w:rFonts w:ascii="Calibri" w:hAnsi="Calibri" w:cs="Calibri" w:hint="default"/>
    </w:rPr>
  </w:style>
  <w:style w:type="paragraph" w:customStyle="1" w:styleId="1">
    <w:name w:val="列出段落1"/>
    <w:basedOn w:val="a"/>
    <w:uiPriority w:val="34"/>
    <w:qFormat/>
    <w:pPr>
      <w:ind w:firstLineChars="200" w:firstLine="420"/>
    </w:pPr>
    <w:rPr>
      <w:rFonts w:ascii="Calibri" w:hAnsi="Calibri"/>
    </w:rPr>
  </w:style>
  <w:style w:type="table" w:customStyle="1" w:styleId="TableNormal">
    <w:name w:val="Table Normal"/>
    <w:basedOn w:val="a1"/>
    <w:qFormat/>
    <w:rPr>
      <w:rFonts w:eastAsia="Arial Unicode M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742</Words>
  <Characters>4233</Characters>
  <Application>Microsoft Office Word</Application>
  <DocSecurity>0</DocSecurity>
  <PresentationFormat/>
  <Lines>35</Lines>
  <Paragraphs>9</Paragraphs>
  <Slides>0</Slides>
  <Notes>0</Notes>
  <HiddenSlides>0</HiddenSlides>
  <MMClips>0</MMClips>
  <ScaleCrop>false</ScaleCrop>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dc:title>
  <dc:creator>张佳</dc:creator>
  <cp:lastModifiedBy>hjl</cp:lastModifiedBy>
  <cp:revision>2</cp:revision>
  <cp:lastPrinted>2022-09-05T06:21:00Z</cp:lastPrinted>
  <dcterms:created xsi:type="dcterms:W3CDTF">2022-09-07T06:22:00Z</dcterms:created>
  <dcterms:modified xsi:type="dcterms:W3CDTF">2022-09-07T06:22:00Z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