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C531" w14:textId="77777777" w:rsidR="00694A5F" w:rsidRDefault="00694A5F" w:rsidP="00694A5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32874673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FDBC2B6" w14:textId="77777777" w:rsidR="00694A5F" w:rsidRDefault="00694A5F" w:rsidP="00694A5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C6268">
        <w:rPr>
          <w:rFonts w:ascii="华文中宋" w:eastAsia="华文中宋" w:hAnsi="华文中宋" w:cs="华文中宋" w:hint="eastAsia"/>
          <w:sz w:val="28"/>
          <w:szCs w:val="28"/>
        </w:rPr>
        <w:t xml:space="preserve">质量分级及 “领跑者”评价要求 </w:t>
      </w:r>
      <w:r>
        <w:rPr>
          <w:rFonts w:ascii="华文中宋" w:eastAsia="华文中宋" w:hAnsi="华文中宋" w:cs="华文中宋"/>
          <w:sz w:val="28"/>
          <w:szCs w:val="28"/>
        </w:rPr>
        <w:t xml:space="preserve"> </w:t>
      </w:r>
      <w:r w:rsidRPr="00651FB2">
        <w:rPr>
          <w:rFonts w:ascii="华文中宋" w:eastAsia="华文中宋" w:hAnsi="华文中宋" w:cs="华文中宋" w:hint="eastAsia"/>
          <w:sz w:val="28"/>
          <w:szCs w:val="28"/>
        </w:rPr>
        <w:t>球墨铸铁井盖、箅子及附件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94A5F" w14:paraId="4104EA27" w14:textId="77777777" w:rsidTr="00C73D6E">
        <w:trPr>
          <w:trHeight w:val="729"/>
        </w:trPr>
        <w:tc>
          <w:tcPr>
            <w:tcW w:w="815" w:type="dxa"/>
            <w:vAlign w:val="center"/>
          </w:tcPr>
          <w:p w14:paraId="5CC9BF1F" w14:textId="77777777" w:rsidR="00694A5F" w:rsidRDefault="00694A5F" w:rsidP="00C73D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2B5DD9B" w14:textId="77777777" w:rsidR="00694A5F" w:rsidRDefault="00694A5F" w:rsidP="00C73D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60358E0" w14:textId="77777777" w:rsidR="00694A5F" w:rsidRDefault="00694A5F" w:rsidP="00C73D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97573D9" w14:textId="77777777" w:rsidR="00694A5F" w:rsidRDefault="00694A5F" w:rsidP="00C73D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9EA29F2" w14:textId="77777777" w:rsidR="00694A5F" w:rsidRDefault="00694A5F" w:rsidP="00C73D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757E1C8" w14:textId="77777777" w:rsidR="00694A5F" w:rsidRDefault="00694A5F" w:rsidP="00C73D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17DB0B1" w14:textId="77777777" w:rsidR="00694A5F" w:rsidRDefault="00694A5F" w:rsidP="00C73D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DF033AB" w14:textId="77777777" w:rsidR="00694A5F" w:rsidRDefault="00694A5F" w:rsidP="00C73D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2FAF7E6" w14:textId="77777777" w:rsidR="00694A5F" w:rsidRDefault="00694A5F" w:rsidP="00C73D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94A5F" w14:paraId="61DC1B9C" w14:textId="77777777" w:rsidTr="00C73D6E">
        <w:trPr>
          <w:trHeight w:val="1314"/>
        </w:trPr>
        <w:tc>
          <w:tcPr>
            <w:tcW w:w="815" w:type="dxa"/>
            <w:vAlign w:val="center"/>
          </w:tcPr>
          <w:p w14:paraId="7497AB76" w14:textId="77777777" w:rsidR="00694A5F" w:rsidRDefault="00694A5F" w:rsidP="00C73D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999D123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198</w:t>
            </w:r>
          </w:p>
        </w:tc>
        <w:tc>
          <w:tcPr>
            <w:tcW w:w="2747" w:type="dxa"/>
            <w:vAlign w:val="center"/>
          </w:tcPr>
          <w:p w14:paraId="1CF934E9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Pr="00DC62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651FB2">
              <w:rPr>
                <w:rFonts w:ascii="Candara" w:eastAsia="仿宋" w:hAnsi="Candara" w:cs="Candara" w:hint="eastAsia"/>
                <w:sz w:val="24"/>
                <w:szCs w:val="24"/>
              </w:rPr>
              <w:t>球墨铸铁井盖、箅子及附件</w:t>
            </w:r>
          </w:p>
        </w:tc>
        <w:tc>
          <w:tcPr>
            <w:tcW w:w="859" w:type="dxa"/>
            <w:vAlign w:val="center"/>
          </w:tcPr>
          <w:p w14:paraId="1F6F989A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73E0A23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217B16A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1FDFB0A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79465B5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中国铸造协会、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30E97A4" w14:textId="77777777" w:rsidR="00694A5F" w:rsidRDefault="00694A5F" w:rsidP="00C73D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1FB2">
              <w:rPr>
                <w:rFonts w:ascii="仿宋_GB2312" w:eastAsia="仿宋_GB2312" w:hint="eastAsia"/>
                <w:sz w:val="24"/>
                <w:szCs w:val="24"/>
              </w:rPr>
              <w:t>邯郸市虹光铸造有限公司;湖南金龙智造科技股份有限公司</w:t>
            </w:r>
            <w:r w:rsidRPr="009769B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541C0FE2" w14:textId="77777777" w:rsidR="00694A5F" w:rsidRPr="007E1F35" w:rsidRDefault="00694A5F" w:rsidP="00694A5F">
      <w:pPr>
        <w:widowControl/>
        <w:jc w:val="left"/>
        <w:rPr>
          <w:rFonts w:ascii="Candara" w:eastAsia="仿宋" w:hAnsi="Candara"/>
          <w:sz w:val="30"/>
        </w:rPr>
      </w:pPr>
    </w:p>
    <w:p w14:paraId="6153BE77" w14:textId="77777777" w:rsidR="00694A5F" w:rsidRPr="00694A5F" w:rsidRDefault="00694A5F"/>
    <w:sectPr w:rsidR="00694A5F" w:rsidRPr="00694A5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F"/>
    <w:rsid w:val="00694A5F"/>
    <w:rsid w:val="006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C09E"/>
  <w15:chartTrackingRefBased/>
  <w15:docId w15:val="{4634A23C-62F4-4197-AFD4-0B6299C4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5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94A5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2023-07-18T03:46:00Z</dcterms:created>
  <dcterms:modified xsi:type="dcterms:W3CDTF">2023-07-18T03:46:00Z</dcterms:modified>
</cp:coreProperties>
</file>