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ABF8" w14:textId="77777777" w:rsidR="000E2664" w:rsidRDefault="000E2664" w:rsidP="000E266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82DFD79" w14:textId="77777777" w:rsidR="000E2664" w:rsidRDefault="000E2664" w:rsidP="000E266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8B1C74">
        <w:rPr>
          <w:rFonts w:ascii="华文中宋" w:eastAsia="华文中宋" w:hAnsi="华文中宋" w:cs="华文中宋" w:hint="eastAsia"/>
          <w:sz w:val="28"/>
          <w:szCs w:val="28"/>
        </w:rPr>
        <w:t>燃气用埋地聚乙烯（PE）管件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0E2664" w14:paraId="682B95E8" w14:textId="77777777" w:rsidTr="00756526">
        <w:trPr>
          <w:trHeight w:val="729"/>
        </w:trPr>
        <w:tc>
          <w:tcPr>
            <w:tcW w:w="815" w:type="dxa"/>
            <w:vAlign w:val="center"/>
          </w:tcPr>
          <w:p w14:paraId="3761BD2A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BA2B333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BC1752E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7B954C0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BF55173" w14:textId="77777777" w:rsidR="000E2664" w:rsidRDefault="000E2664" w:rsidP="0075652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D425A75" w14:textId="77777777" w:rsidR="000E2664" w:rsidRDefault="000E2664" w:rsidP="0075652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594FE63" w14:textId="77777777" w:rsidR="000E2664" w:rsidRDefault="000E2664" w:rsidP="0075652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FF00B89" w14:textId="77777777" w:rsidR="000E2664" w:rsidRDefault="000E2664" w:rsidP="0075652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6F74C01" w14:textId="77777777" w:rsidR="000E2664" w:rsidRDefault="000E2664" w:rsidP="0075652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E2664" w14:paraId="43289A76" w14:textId="77777777" w:rsidTr="00756526">
        <w:trPr>
          <w:trHeight w:val="1314"/>
        </w:trPr>
        <w:tc>
          <w:tcPr>
            <w:tcW w:w="815" w:type="dxa"/>
            <w:vAlign w:val="center"/>
          </w:tcPr>
          <w:p w14:paraId="6B22D36C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215D6E3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30369</w:t>
            </w:r>
          </w:p>
        </w:tc>
        <w:tc>
          <w:tcPr>
            <w:tcW w:w="2747" w:type="dxa"/>
            <w:vAlign w:val="center"/>
          </w:tcPr>
          <w:p w14:paraId="0AE197A9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燃气用埋地聚乙烯（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PE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）管件</w:t>
            </w:r>
          </w:p>
        </w:tc>
        <w:tc>
          <w:tcPr>
            <w:tcW w:w="859" w:type="dxa"/>
            <w:vAlign w:val="center"/>
          </w:tcPr>
          <w:p w14:paraId="0B83F608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08236E5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E80CC8C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E342380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142BD18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1C74">
              <w:rPr>
                <w:rFonts w:ascii="仿宋_GB2312" w:eastAsia="仿宋_GB2312" w:hint="eastAsia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107" w:type="dxa"/>
            <w:vAlign w:val="center"/>
          </w:tcPr>
          <w:p w14:paraId="185D0229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1C74">
              <w:rPr>
                <w:rFonts w:ascii="仿宋_GB2312" w:eastAsia="仿宋_GB2312" w:hint="eastAsia"/>
                <w:sz w:val="24"/>
                <w:szCs w:val="24"/>
              </w:rPr>
              <w:t>南塑建材</w:t>
            </w:r>
            <w:proofErr w:type="gramEnd"/>
            <w:r w:rsidRPr="008B1C74">
              <w:rPr>
                <w:rFonts w:ascii="仿宋_GB2312" w:eastAsia="仿宋_GB2312" w:hint="eastAsia"/>
                <w:sz w:val="24"/>
                <w:szCs w:val="24"/>
              </w:rPr>
              <w:t>塑胶制品（深圳）有限公司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8B1C74">
              <w:rPr>
                <w:rFonts w:ascii="仿宋_GB2312" w:eastAsia="仿宋_GB2312" w:hint="eastAsia"/>
                <w:sz w:val="24"/>
                <w:szCs w:val="24"/>
              </w:rPr>
              <w:t>深圳市标准化协会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E2664" w14:paraId="56DCCC38" w14:textId="77777777" w:rsidTr="00756526">
        <w:trPr>
          <w:trHeight w:val="1314"/>
        </w:trPr>
        <w:tc>
          <w:tcPr>
            <w:tcW w:w="815" w:type="dxa"/>
            <w:vAlign w:val="center"/>
          </w:tcPr>
          <w:p w14:paraId="07BA8A38" w14:textId="77777777" w:rsidR="000E2664" w:rsidRDefault="000E2664" w:rsidP="0075652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A5548A8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0230370</w:t>
            </w:r>
          </w:p>
        </w:tc>
        <w:tc>
          <w:tcPr>
            <w:tcW w:w="2747" w:type="dxa"/>
            <w:vAlign w:val="center"/>
          </w:tcPr>
          <w:p w14:paraId="54D1255A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燃气用埋地聚乙烯（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PE</w:t>
            </w:r>
            <w:r w:rsidRPr="008B1C74">
              <w:rPr>
                <w:rFonts w:ascii="Candara" w:eastAsia="仿宋" w:hAnsi="Candara" w:cs="Candara" w:hint="eastAsia"/>
                <w:sz w:val="24"/>
                <w:szCs w:val="24"/>
              </w:rPr>
              <w:t>）管材</w:t>
            </w:r>
          </w:p>
        </w:tc>
        <w:tc>
          <w:tcPr>
            <w:tcW w:w="859" w:type="dxa"/>
            <w:vAlign w:val="center"/>
          </w:tcPr>
          <w:p w14:paraId="7692E31B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C1F74D9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DD2945A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29233B5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DD69FFC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1C74">
              <w:rPr>
                <w:rFonts w:ascii="仿宋_GB2312" w:eastAsia="仿宋_GB2312" w:hint="eastAsia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107" w:type="dxa"/>
            <w:vAlign w:val="center"/>
          </w:tcPr>
          <w:p w14:paraId="5DC482DA" w14:textId="77777777" w:rsidR="000E2664" w:rsidRDefault="000E2664" w:rsidP="0075652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1C74">
              <w:rPr>
                <w:rFonts w:ascii="仿宋_GB2312" w:eastAsia="仿宋_GB2312" w:hint="eastAsia"/>
                <w:sz w:val="24"/>
                <w:szCs w:val="24"/>
              </w:rPr>
              <w:t>南塑建材</w:t>
            </w:r>
            <w:proofErr w:type="gramEnd"/>
            <w:r w:rsidRPr="008B1C74">
              <w:rPr>
                <w:rFonts w:ascii="仿宋_GB2312" w:eastAsia="仿宋_GB2312" w:hint="eastAsia"/>
                <w:sz w:val="24"/>
                <w:szCs w:val="24"/>
              </w:rPr>
              <w:t>塑胶制品（深圳）有限公司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8B1C74">
              <w:rPr>
                <w:rFonts w:ascii="仿宋_GB2312" w:eastAsia="仿宋_GB2312" w:hint="eastAsia"/>
                <w:sz w:val="24"/>
                <w:szCs w:val="24"/>
              </w:rPr>
              <w:t>深圳市标准化协会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F93772D" w14:textId="77777777" w:rsidR="000E2664" w:rsidRDefault="000E2664" w:rsidP="000E2664">
      <w:pPr>
        <w:widowControl/>
        <w:jc w:val="left"/>
        <w:rPr>
          <w:rFonts w:ascii="Candara" w:eastAsia="仿宋" w:hAnsi="Candara"/>
          <w:sz w:val="30"/>
        </w:rPr>
      </w:pPr>
    </w:p>
    <w:p w14:paraId="048690F0" w14:textId="77777777" w:rsidR="000E2664" w:rsidRPr="000E2664" w:rsidRDefault="000E2664"/>
    <w:sectPr w:rsidR="000E2664" w:rsidRPr="000E266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64"/>
    <w:rsid w:val="000E2664"/>
    <w:rsid w:val="0081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0CE9"/>
  <w15:chartTrackingRefBased/>
  <w15:docId w15:val="{58ADF639-225B-40DC-96EF-2AF5A63A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6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E266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2023-12-01T02:32:00Z</dcterms:created>
  <dcterms:modified xsi:type="dcterms:W3CDTF">2023-12-01T02:32:00Z</dcterms:modified>
</cp:coreProperties>
</file>