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62" w:rsidRDefault="00D527D4" w:rsidP="00C57F62">
      <w:pPr>
        <w:jc w:val="center"/>
        <w:rPr>
          <w:rFonts w:ascii="Candara" w:hAnsi="宋体"/>
          <w:sz w:val="36"/>
          <w:szCs w:val="36"/>
        </w:rPr>
      </w:pPr>
      <w:r w:rsidRPr="00C57F62">
        <w:rPr>
          <w:rFonts w:ascii="Candara" w:hAnsi="宋体"/>
          <w:sz w:val="36"/>
          <w:szCs w:val="36"/>
        </w:rPr>
        <w:t>中国技术经济学会</w:t>
      </w:r>
    </w:p>
    <w:p w:rsidR="00D527D4" w:rsidRPr="00C57F62" w:rsidRDefault="008039C8" w:rsidP="00C57F62">
      <w:pPr>
        <w:spacing w:line="50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C57F62">
        <w:rPr>
          <w:rFonts w:ascii="华文中宋" w:eastAsia="华文中宋" w:hAnsi="华文中宋"/>
          <w:sz w:val="44"/>
          <w:szCs w:val="44"/>
        </w:rPr>
        <w:t>“专家库”入选专家</w:t>
      </w:r>
      <w:r w:rsidR="00D527D4" w:rsidRPr="00C57F62">
        <w:rPr>
          <w:rFonts w:ascii="华文中宋" w:eastAsia="华文中宋" w:hAnsi="华文中宋"/>
          <w:sz w:val="44"/>
          <w:szCs w:val="44"/>
        </w:rPr>
        <w:t>信息</w:t>
      </w:r>
      <w:r w:rsidR="00C32606">
        <w:rPr>
          <w:rFonts w:ascii="华文中宋" w:eastAsia="华文中宋" w:hAnsi="华文中宋"/>
          <w:sz w:val="44"/>
          <w:szCs w:val="44"/>
        </w:rPr>
        <w:t>登记</w:t>
      </w:r>
      <w:r w:rsidR="00D527D4" w:rsidRPr="00C57F62">
        <w:rPr>
          <w:rFonts w:ascii="华文中宋" w:eastAsia="华文中宋" w:hAnsi="华文中宋"/>
          <w:sz w:val="44"/>
          <w:szCs w:val="44"/>
        </w:rPr>
        <w:t>表</w:t>
      </w:r>
    </w:p>
    <w:p w:rsidR="00D527D4" w:rsidRPr="00C57F62" w:rsidRDefault="00D527D4" w:rsidP="00D527D4">
      <w:pPr>
        <w:jc w:val="center"/>
        <w:rPr>
          <w:rFonts w:ascii="Candara" w:hAnsi="Candara"/>
          <w:b/>
          <w:sz w:val="28"/>
          <w:szCs w:val="28"/>
        </w:rPr>
      </w:pPr>
    </w:p>
    <w:p w:rsidR="00FE6760" w:rsidRPr="00C57F62" w:rsidRDefault="00D527D4" w:rsidP="008F2BA9">
      <w:pPr>
        <w:spacing w:afterLines="30"/>
        <w:rPr>
          <w:rFonts w:ascii="Candara" w:hAnsi="Candara"/>
          <w:sz w:val="28"/>
          <w:szCs w:val="28"/>
        </w:rPr>
      </w:pPr>
      <w:r w:rsidRPr="00C57F62">
        <w:rPr>
          <w:rFonts w:ascii="Candara" w:hAnsi="宋体"/>
          <w:sz w:val="28"/>
          <w:szCs w:val="28"/>
        </w:rPr>
        <w:t>一、基本信息</w:t>
      </w:r>
    </w:p>
    <w:tbl>
      <w:tblPr>
        <w:tblW w:w="88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1"/>
        <w:gridCol w:w="2186"/>
        <w:gridCol w:w="1002"/>
        <w:gridCol w:w="992"/>
        <w:gridCol w:w="19"/>
        <w:gridCol w:w="1116"/>
        <w:gridCol w:w="2409"/>
      </w:tblGrid>
      <w:tr w:rsidR="00B919E0" w:rsidRPr="00C57F62" w:rsidTr="00920F88">
        <w:trPr>
          <w:cantSplit/>
          <w:trHeight w:hRule="exact" w:val="783"/>
          <w:jc w:val="center"/>
        </w:trPr>
        <w:tc>
          <w:tcPr>
            <w:tcW w:w="1151" w:type="dxa"/>
            <w:vAlign w:val="center"/>
          </w:tcPr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86" w:type="dxa"/>
            <w:vAlign w:val="center"/>
          </w:tcPr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127" w:type="dxa"/>
            <w:gridSpan w:val="3"/>
            <w:vAlign w:val="center"/>
          </w:tcPr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B919E0" w:rsidRDefault="001F0AA9" w:rsidP="002104C0">
            <w:pPr>
              <w:spacing w:line="320" w:lineRule="exact"/>
              <w:jc w:val="center"/>
              <w:rPr>
                <w:rFonts w:ascii="Candara" w:hAnsi="宋体" w:hint="eastAsia"/>
                <w:color w:val="000000"/>
                <w:sz w:val="24"/>
                <w:szCs w:val="24"/>
              </w:rPr>
            </w:pPr>
            <w:r>
              <w:rPr>
                <w:rFonts w:ascii="Candara" w:hAnsi="宋体"/>
                <w:color w:val="000000"/>
                <w:sz w:val="24"/>
                <w:szCs w:val="24"/>
              </w:rPr>
              <w:t>彩色证件</w:t>
            </w:r>
            <w:r w:rsidR="002D0CCF" w:rsidRPr="00C57F62">
              <w:rPr>
                <w:rFonts w:ascii="Candara" w:hAnsi="宋体"/>
                <w:color w:val="000000"/>
                <w:sz w:val="24"/>
                <w:szCs w:val="24"/>
              </w:rPr>
              <w:t>照片</w:t>
            </w:r>
          </w:p>
          <w:p w:rsidR="001F0AA9" w:rsidRDefault="001F0AA9" w:rsidP="002104C0">
            <w:pPr>
              <w:spacing w:line="320" w:lineRule="exact"/>
              <w:jc w:val="center"/>
              <w:rPr>
                <w:rFonts w:ascii="Candara" w:hAnsi="宋体" w:hint="eastAsia"/>
                <w:color w:val="000000"/>
                <w:sz w:val="24"/>
                <w:szCs w:val="24"/>
              </w:rPr>
            </w:pPr>
            <w:r>
              <w:rPr>
                <w:rFonts w:ascii="Candara" w:hAnsi="宋体" w:hint="eastAsia"/>
                <w:color w:val="000000"/>
                <w:sz w:val="24"/>
                <w:szCs w:val="24"/>
              </w:rPr>
              <w:t>（建议像素在</w:t>
            </w:r>
          </w:p>
          <w:p w:rsidR="001F0AA9" w:rsidRPr="00C57F62" w:rsidRDefault="001F0AA9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>
              <w:rPr>
                <w:rFonts w:ascii="Candara" w:hAnsi="宋体" w:hint="eastAsia"/>
                <w:color w:val="000000"/>
                <w:sz w:val="24"/>
                <w:szCs w:val="24"/>
              </w:rPr>
              <w:t>2</w:t>
            </w:r>
            <w:proofErr w:type="gramStart"/>
            <w:r>
              <w:rPr>
                <w:rFonts w:ascii="Candara" w:hAnsi="宋体" w:hint="eastAsia"/>
                <w:color w:val="000000"/>
                <w:sz w:val="24"/>
                <w:szCs w:val="24"/>
              </w:rPr>
              <w:t>兆</w:t>
            </w:r>
            <w:proofErr w:type="gramEnd"/>
            <w:r>
              <w:rPr>
                <w:rFonts w:ascii="Candara" w:hAnsi="宋体" w:hint="eastAsia"/>
                <w:color w:val="000000"/>
                <w:sz w:val="24"/>
                <w:szCs w:val="24"/>
              </w:rPr>
              <w:t>以上）</w:t>
            </w:r>
          </w:p>
        </w:tc>
      </w:tr>
      <w:tr w:rsidR="00B919E0" w:rsidRPr="00C57F62" w:rsidTr="00920F88">
        <w:trPr>
          <w:cantSplit/>
          <w:trHeight w:hRule="exact" w:val="934"/>
          <w:jc w:val="center"/>
        </w:trPr>
        <w:tc>
          <w:tcPr>
            <w:tcW w:w="1151" w:type="dxa"/>
            <w:vAlign w:val="center"/>
          </w:tcPr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出生</w:t>
            </w:r>
          </w:p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2186" w:type="dxa"/>
            <w:vAlign w:val="center"/>
          </w:tcPr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2127" w:type="dxa"/>
            <w:gridSpan w:val="3"/>
            <w:vAlign w:val="center"/>
          </w:tcPr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</w:p>
        </w:tc>
      </w:tr>
      <w:tr w:rsidR="00B919E0" w:rsidRPr="00C57F62" w:rsidTr="00920F88">
        <w:trPr>
          <w:cantSplit/>
          <w:trHeight w:hRule="exact" w:val="946"/>
          <w:jc w:val="center"/>
        </w:trPr>
        <w:tc>
          <w:tcPr>
            <w:tcW w:w="1151" w:type="dxa"/>
            <w:vAlign w:val="center"/>
          </w:tcPr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党派</w:t>
            </w:r>
          </w:p>
        </w:tc>
        <w:tc>
          <w:tcPr>
            <w:tcW w:w="2186" w:type="dxa"/>
            <w:vAlign w:val="center"/>
          </w:tcPr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最高</w:t>
            </w:r>
          </w:p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127" w:type="dxa"/>
            <w:gridSpan w:val="3"/>
            <w:vAlign w:val="center"/>
          </w:tcPr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B919E0" w:rsidRPr="00C57F62" w:rsidRDefault="00B919E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</w:p>
        </w:tc>
      </w:tr>
      <w:tr w:rsidR="002D0CCF" w:rsidRPr="00C57F62" w:rsidTr="00920F88">
        <w:trPr>
          <w:cantSplit/>
          <w:trHeight w:hRule="exact" w:val="1130"/>
          <w:jc w:val="center"/>
        </w:trPr>
        <w:tc>
          <w:tcPr>
            <w:tcW w:w="1151" w:type="dxa"/>
            <w:vAlign w:val="center"/>
          </w:tcPr>
          <w:p w:rsidR="002D0CCF" w:rsidRPr="00C57F62" w:rsidRDefault="002D0CCF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专业</w:t>
            </w:r>
            <w:r w:rsidR="00B12E3D">
              <w:rPr>
                <w:rFonts w:ascii="Candara" w:hAnsi="宋体"/>
                <w:color w:val="000000"/>
                <w:sz w:val="24"/>
                <w:szCs w:val="24"/>
              </w:rPr>
              <w:t>及特长</w:t>
            </w:r>
            <w:r w:rsidR="00B12E3D">
              <w:rPr>
                <w:rFonts w:ascii="Candara" w:hAnsi="宋体" w:hint="eastAsia"/>
                <w:color w:val="000000"/>
                <w:sz w:val="24"/>
                <w:szCs w:val="24"/>
              </w:rPr>
              <w:t>（</w:t>
            </w:r>
            <w:r w:rsidR="00B12E3D">
              <w:rPr>
                <w:rFonts w:ascii="Candara" w:hAnsi="宋体"/>
                <w:color w:val="000000"/>
                <w:sz w:val="24"/>
                <w:szCs w:val="24"/>
              </w:rPr>
              <w:t>可多项</w:t>
            </w:r>
            <w:r w:rsidR="00B12E3D">
              <w:rPr>
                <w:rFonts w:ascii="Candara" w:hAnsi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180" w:type="dxa"/>
            <w:gridSpan w:val="3"/>
            <w:vAlign w:val="center"/>
          </w:tcPr>
          <w:p w:rsidR="002D0CCF" w:rsidRPr="00C57F62" w:rsidRDefault="002D0CCF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2D0CCF" w:rsidRPr="00C57F62" w:rsidRDefault="002D0CCF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409" w:type="dxa"/>
            <w:vAlign w:val="center"/>
          </w:tcPr>
          <w:p w:rsidR="002D0CCF" w:rsidRPr="00C57F62" w:rsidRDefault="002D0CCF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</w:p>
        </w:tc>
      </w:tr>
      <w:tr w:rsidR="00FE6760" w:rsidRPr="00C57F62" w:rsidTr="00920F88">
        <w:trPr>
          <w:cantSplit/>
          <w:trHeight w:hRule="exact" w:val="851"/>
          <w:jc w:val="center"/>
        </w:trPr>
        <w:tc>
          <w:tcPr>
            <w:tcW w:w="1151" w:type="dxa"/>
            <w:vAlign w:val="center"/>
          </w:tcPr>
          <w:p w:rsidR="00FE6760" w:rsidRPr="00C57F62" w:rsidRDefault="00D527D4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工作</w:t>
            </w:r>
          </w:p>
          <w:p w:rsidR="00FE6760" w:rsidRPr="00C57F62" w:rsidRDefault="00D527D4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4199" w:type="dxa"/>
            <w:gridSpan w:val="4"/>
            <w:vAlign w:val="center"/>
          </w:tcPr>
          <w:p w:rsidR="00FE6760" w:rsidRPr="00C57F62" w:rsidRDefault="00FE6760" w:rsidP="002104C0">
            <w:pPr>
              <w:widowControl/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FE6760" w:rsidRPr="00C57F62" w:rsidRDefault="00D527D4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409" w:type="dxa"/>
            <w:vAlign w:val="center"/>
          </w:tcPr>
          <w:p w:rsidR="00FE6760" w:rsidRPr="00C57F62" w:rsidRDefault="00FE676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</w:p>
        </w:tc>
      </w:tr>
      <w:tr w:rsidR="00FE6760" w:rsidRPr="00C57F62" w:rsidTr="00920F88">
        <w:trPr>
          <w:cantSplit/>
          <w:trHeight w:hRule="exact" w:val="1022"/>
          <w:jc w:val="center"/>
        </w:trPr>
        <w:tc>
          <w:tcPr>
            <w:tcW w:w="1151" w:type="dxa"/>
            <w:vAlign w:val="center"/>
          </w:tcPr>
          <w:p w:rsidR="00FE6760" w:rsidRPr="00C57F62" w:rsidRDefault="00D527D4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pacing w:val="-2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pacing w:val="-20"/>
                <w:sz w:val="24"/>
                <w:szCs w:val="24"/>
              </w:rPr>
              <w:t>通信地址</w:t>
            </w:r>
          </w:p>
          <w:p w:rsidR="00FE6760" w:rsidRPr="00C57F62" w:rsidRDefault="00D527D4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pacing w:val="-2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pacing w:val="-20"/>
                <w:sz w:val="24"/>
                <w:szCs w:val="24"/>
              </w:rPr>
              <w:t>及邮编</w:t>
            </w:r>
          </w:p>
        </w:tc>
        <w:tc>
          <w:tcPr>
            <w:tcW w:w="3188" w:type="dxa"/>
            <w:gridSpan w:val="2"/>
            <w:vAlign w:val="center"/>
          </w:tcPr>
          <w:p w:rsidR="00FE6760" w:rsidRPr="00C57F62" w:rsidRDefault="00FE676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FE6760" w:rsidRPr="00C57F62" w:rsidRDefault="00D527D4" w:rsidP="00753DA4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525" w:type="dxa"/>
            <w:gridSpan w:val="2"/>
            <w:vAlign w:val="center"/>
          </w:tcPr>
          <w:p w:rsidR="00753DA4" w:rsidRPr="00C57F62" w:rsidRDefault="00753DA4" w:rsidP="00753DA4">
            <w:pPr>
              <w:spacing w:line="320" w:lineRule="exact"/>
              <w:jc w:val="right"/>
              <w:rPr>
                <w:rFonts w:ascii="Candara" w:hAnsi="Candara"/>
                <w:color w:val="000000"/>
                <w:szCs w:val="21"/>
              </w:rPr>
            </w:pPr>
          </w:p>
          <w:p w:rsidR="00753DA4" w:rsidRPr="00C57F62" w:rsidRDefault="00753DA4" w:rsidP="00753DA4">
            <w:pPr>
              <w:spacing w:line="320" w:lineRule="exact"/>
              <w:jc w:val="right"/>
              <w:rPr>
                <w:rFonts w:ascii="Candara" w:hAnsi="Candara"/>
                <w:color w:val="000000"/>
                <w:szCs w:val="21"/>
              </w:rPr>
            </w:pPr>
          </w:p>
          <w:p w:rsidR="00FE6760" w:rsidRPr="00C57F62" w:rsidRDefault="00753DA4" w:rsidP="00753DA4">
            <w:pPr>
              <w:spacing w:line="320" w:lineRule="exact"/>
              <w:jc w:val="right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Cs w:val="21"/>
              </w:rPr>
              <w:t>（在数据库</w:t>
            </w:r>
            <w:r w:rsidRPr="00920F88">
              <w:rPr>
                <w:rFonts w:ascii="Candara" w:hAnsi="宋体"/>
                <w:color w:val="000000"/>
                <w:szCs w:val="21"/>
              </w:rPr>
              <w:t>中不显示）</w:t>
            </w:r>
          </w:p>
        </w:tc>
      </w:tr>
      <w:tr w:rsidR="00FE6760" w:rsidRPr="00C57F62" w:rsidTr="00920F88">
        <w:trPr>
          <w:cantSplit/>
          <w:trHeight w:hRule="exact" w:val="644"/>
          <w:jc w:val="center"/>
        </w:trPr>
        <w:tc>
          <w:tcPr>
            <w:tcW w:w="1151" w:type="dxa"/>
            <w:vAlign w:val="center"/>
          </w:tcPr>
          <w:p w:rsidR="00FE6760" w:rsidRPr="00C57F62" w:rsidRDefault="00D527D4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pacing w:val="-2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pacing w:val="-20"/>
                <w:sz w:val="24"/>
                <w:szCs w:val="24"/>
              </w:rPr>
              <w:t>手机</w:t>
            </w:r>
          </w:p>
        </w:tc>
        <w:tc>
          <w:tcPr>
            <w:tcW w:w="3188" w:type="dxa"/>
            <w:gridSpan w:val="2"/>
            <w:vAlign w:val="center"/>
          </w:tcPr>
          <w:p w:rsidR="00B919E0" w:rsidRPr="00C57F62" w:rsidRDefault="00B919E0" w:rsidP="00B919E0">
            <w:pPr>
              <w:spacing w:line="240" w:lineRule="exact"/>
              <w:jc w:val="right"/>
              <w:rPr>
                <w:rFonts w:ascii="Candara" w:hAnsi="Candara"/>
                <w:color w:val="000000"/>
                <w:szCs w:val="21"/>
              </w:rPr>
            </w:pPr>
          </w:p>
          <w:p w:rsidR="00FE6760" w:rsidRPr="00920F88" w:rsidRDefault="00C57F62" w:rsidP="00B919E0">
            <w:pPr>
              <w:spacing w:line="240" w:lineRule="exact"/>
              <w:jc w:val="right"/>
              <w:rPr>
                <w:rFonts w:ascii="Candara" w:hAnsi="Candara"/>
                <w:color w:val="000000"/>
                <w:szCs w:val="21"/>
              </w:rPr>
            </w:pPr>
            <w:r>
              <w:rPr>
                <w:rFonts w:ascii="Candara" w:hAnsi="宋体" w:hint="eastAsia"/>
                <w:color w:val="000000"/>
                <w:szCs w:val="21"/>
              </w:rPr>
              <w:t xml:space="preserve">  </w:t>
            </w:r>
            <w:r w:rsidR="00753DA4" w:rsidRPr="00920F88">
              <w:rPr>
                <w:rFonts w:ascii="Candara" w:hAnsi="宋体"/>
                <w:color w:val="000000"/>
                <w:szCs w:val="21"/>
              </w:rPr>
              <w:t>（在数据库中不显示）</w:t>
            </w:r>
          </w:p>
        </w:tc>
        <w:tc>
          <w:tcPr>
            <w:tcW w:w="1011" w:type="dxa"/>
            <w:gridSpan w:val="2"/>
            <w:vAlign w:val="center"/>
          </w:tcPr>
          <w:p w:rsidR="002D0CCF" w:rsidRPr="00C57F62" w:rsidRDefault="002D0CCF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电子</w:t>
            </w:r>
          </w:p>
          <w:p w:rsidR="00FE6760" w:rsidRPr="00C57F62" w:rsidRDefault="002D0CCF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525" w:type="dxa"/>
            <w:gridSpan w:val="2"/>
            <w:vAlign w:val="center"/>
          </w:tcPr>
          <w:p w:rsidR="00FE6760" w:rsidRPr="00C57F62" w:rsidRDefault="00FE6760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</w:p>
        </w:tc>
      </w:tr>
      <w:tr w:rsidR="00FE6760" w:rsidRPr="00C57F62" w:rsidTr="00920F88">
        <w:trPr>
          <w:cantSplit/>
          <w:trHeight w:hRule="exact" w:val="698"/>
          <w:jc w:val="center"/>
        </w:trPr>
        <w:tc>
          <w:tcPr>
            <w:tcW w:w="1151" w:type="dxa"/>
            <w:vAlign w:val="center"/>
          </w:tcPr>
          <w:p w:rsidR="00FE6760" w:rsidRPr="00C57F62" w:rsidRDefault="00D527D4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座机</w:t>
            </w:r>
          </w:p>
        </w:tc>
        <w:tc>
          <w:tcPr>
            <w:tcW w:w="3188" w:type="dxa"/>
            <w:gridSpan w:val="2"/>
            <w:vAlign w:val="center"/>
          </w:tcPr>
          <w:p w:rsidR="00FE6760" w:rsidRPr="00C57F62" w:rsidRDefault="00920F88" w:rsidP="002104C0">
            <w:pPr>
              <w:spacing w:line="320" w:lineRule="exact"/>
              <w:jc w:val="center"/>
              <w:rPr>
                <w:rFonts w:ascii="Candara" w:hAnsi="Candara"/>
                <w:b/>
                <w:color w:val="000000"/>
                <w:szCs w:val="24"/>
              </w:rPr>
            </w:pPr>
            <w:r>
              <w:rPr>
                <w:rFonts w:ascii="Candara" w:hAnsi="宋体" w:hint="eastAsia"/>
                <w:color w:val="000000"/>
                <w:szCs w:val="21"/>
              </w:rPr>
              <w:t xml:space="preserve">     </w:t>
            </w:r>
            <w:r w:rsidRPr="00C57F62">
              <w:rPr>
                <w:rFonts w:ascii="Candara" w:hAnsi="宋体"/>
                <w:color w:val="000000"/>
                <w:szCs w:val="21"/>
              </w:rPr>
              <w:t>（在数据库中</w:t>
            </w:r>
            <w:r w:rsidRPr="00920F88">
              <w:rPr>
                <w:rFonts w:ascii="Candara" w:hAnsi="宋体"/>
                <w:color w:val="000000"/>
                <w:szCs w:val="21"/>
              </w:rPr>
              <w:t>可不显示）</w:t>
            </w:r>
          </w:p>
        </w:tc>
        <w:tc>
          <w:tcPr>
            <w:tcW w:w="1011" w:type="dxa"/>
            <w:gridSpan w:val="2"/>
            <w:vAlign w:val="center"/>
          </w:tcPr>
          <w:p w:rsidR="00FE6760" w:rsidRPr="00C57F62" w:rsidRDefault="002D0CCF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 w:val="24"/>
                <w:szCs w:val="24"/>
              </w:rPr>
            </w:pPr>
            <w:r w:rsidRPr="00C57F62">
              <w:rPr>
                <w:rFonts w:ascii="Candara" w:hAnsi="宋体"/>
                <w:color w:val="000000"/>
                <w:sz w:val="24"/>
                <w:szCs w:val="24"/>
              </w:rPr>
              <w:t>社交媒体账号</w:t>
            </w:r>
          </w:p>
        </w:tc>
        <w:tc>
          <w:tcPr>
            <w:tcW w:w="3525" w:type="dxa"/>
            <w:gridSpan w:val="2"/>
            <w:vAlign w:val="center"/>
          </w:tcPr>
          <w:p w:rsidR="00FE6760" w:rsidRPr="00C57F62" w:rsidRDefault="00920F88" w:rsidP="002104C0">
            <w:pPr>
              <w:spacing w:line="320" w:lineRule="exact"/>
              <w:jc w:val="center"/>
              <w:rPr>
                <w:rFonts w:ascii="Candara" w:hAnsi="Candara"/>
                <w:b/>
                <w:color w:val="000000"/>
                <w:szCs w:val="24"/>
              </w:rPr>
            </w:pPr>
            <w:r>
              <w:rPr>
                <w:rFonts w:ascii="Candara" w:hAnsi="宋体" w:hint="eastAsia"/>
                <w:color w:val="000000"/>
                <w:szCs w:val="21"/>
              </w:rPr>
              <w:t xml:space="preserve">          </w:t>
            </w:r>
            <w:r w:rsidRPr="00C57F62">
              <w:rPr>
                <w:rFonts w:ascii="Candara" w:hAnsi="宋体"/>
                <w:color w:val="000000"/>
                <w:szCs w:val="21"/>
              </w:rPr>
              <w:t>（在数据库中</w:t>
            </w:r>
            <w:r>
              <w:rPr>
                <w:rFonts w:ascii="Candara" w:hAnsi="宋体"/>
                <w:color w:val="000000"/>
                <w:szCs w:val="21"/>
              </w:rPr>
              <w:t>可</w:t>
            </w:r>
            <w:r w:rsidRPr="00C57F62">
              <w:rPr>
                <w:rFonts w:ascii="Candara" w:hAnsi="宋体"/>
                <w:color w:val="000000"/>
                <w:szCs w:val="21"/>
              </w:rPr>
              <w:t>不</w:t>
            </w:r>
            <w:r w:rsidRPr="00920F88">
              <w:rPr>
                <w:rFonts w:ascii="Candara" w:hAnsi="宋体"/>
                <w:color w:val="000000"/>
                <w:szCs w:val="21"/>
              </w:rPr>
              <w:t>显示）</w:t>
            </w:r>
          </w:p>
        </w:tc>
      </w:tr>
    </w:tbl>
    <w:p w:rsidR="00FE6760" w:rsidRPr="00C57F62" w:rsidRDefault="00FE6760" w:rsidP="002104C0">
      <w:pPr>
        <w:spacing w:line="320" w:lineRule="exact"/>
        <w:rPr>
          <w:rFonts w:ascii="Candara" w:hAnsi="Candara"/>
          <w:b/>
          <w:sz w:val="28"/>
          <w:szCs w:val="28"/>
        </w:rPr>
      </w:pPr>
    </w:p>
    <w:p w:rsidR="001604DF" w:rsidRDefault="001604DF" w:rsidP="008F2BA9">
      <w:pPr>
        <w:spacing w:afterLines="30" w:line="320" w:lineRule="exact"/>
        <w:rPr>
          <w:rFonts w:ascii="Candara" w:hAnsi="宋体" w:hint="eastAsia"/>
          <w:sz w:val="28"/>
          <w:szCs w:val="28"/>
        </w:rPr>
      </w:pPr>
      <w:r>
        <w:rPr>
          <w:rFonts w:ascii="Candara" w:hAnsi="宋体" w:hint="eastAsia"/>
          <w:sz w:val="28"/>
          <w:szCs w:val="28"/>
        </w:rPr>
        <w:t>二</w:t>
      </w:r>
      <w:r w:rsidR="004F6162">
        <w:rPr>
          <w:rFonts w:ascii="Candara" w:hAnsi="宋体" w:hint="eastAsia"/>
          <w:sz w:val="28"/>
          <w:szCs w:val="28"/>
        </w:rPr>
        <w:t>、概述</w:t>
      </w:r>
      <w:r>
        <w:rPr>
          <w:rFonts w:ascii="Candara" w:hAnsi="宋体" w:hint="eastAsia"/>
          <w:sz w:val="28"/>
          <w:szCs w:val="28"/>
        </w:rPr>
        <w:t>（不超过</w:t>
      </w:r>
      <w:r>
        <w:rPr>
          <w:rFonts w:ascii="Candara" w:hAnsi="宋体" w:hint="eastAsia"/>
          <w:sz w:val="28"/>
          <w:szCs w:val="28"/>
        </w:rPr>
        <w:t>500</w:t>
      </w:r>
      <w:r>
        <w:rPr>
          <w:rFonts w:ascii="Candara" w:hAnsi="宋体" w:hint="eastAsia"/>
          <w:sz w:val="28"/>
          <w:szCs w:val="28"/>
        </w:rPr>
        <w:t>字）</w:t>
      </w:r>
    </w:p>
    <w:tbl>
      <w:tblPr>
        <w:tblW w:w="88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4"/>
      </w:tblGrid>
      <w:tr w:rsidR="001604DF" w:rsidRPr="00C57F62" w:rsidTr="004F6162">
        <w:trPr>
          <w:cantSplit/>
          <w:trHeight w:val="3392"/>
          <w:jc w:val="center"/>
        </w:trPr>
        <w:tc>
          <w:tcPr>
            <w:tcW w:w="8804" w:type="dxa"/>
            <w:vAlign w:val="center"/>
          </w:tcPr>
          <w:p w:rsidR="001604DF" w:rsidRPr="00C57F62" w:rsidRDefault="004F6162" w:rsidP="004F6162">
            <w:pPr>
              <w:spacing w:line="320" w:lineRule="exact"/>
              <w:jc w:val="left"/>
              <w:rPr>
                <w:rFonts w:ascii="Candara" w:hAnsi="Candara"/>
                <w:color w:val="000000"/>
                <w:szCs w:val="24"/>
              </w:rPr>
            </w:pPr>
            <w:r>
              <w:rPr>
                <w:rFonts w:ascii="Segoe UI" w:hAnsi="Segoe UI" w:cs="Segoe UI"/>
                <w:color w:val="FFFFFF"/>
                <w:sz w:val="16"/>
                <w:szCs w:val="16"/>
                <w:shd w:val="clear" w:color="auto" w:fill="FFFFFF"/>
              </w:rPr>
              <w:t>中国技术经济学会理事长，二级研究员，博士生导师。</w:t>
            </w:r>
            <w:r>
              <w:rPr>
                <w:rFonts w:ascii="Segoe UI" w:hAnsi="Segoe UI" w:cs="Segoe UI"/>
                <w:color w:val="FFFFFF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FFFFFF"/>
                <w:sz w:val="16"/>
                <w:szCs w:val="16"/>
                <w:shd w:val="clear" w:color="auto" w:fill="FFFFFF"/>
              </w:rPr>
              <w:t>曾任中国社会科学院数量经济与技术</w:t>
            </w:r>
          </w:p>
        </w:tc>
      </w:tr>
    </w:tbl>
    <w:p w:rsidR="001604DF" w:rsidRPr="001604DF" w:rsidRDefault="001604DF" w:rsidP="008F2BA9">
      <w:pPr>
        <w:spacing w:afterLines="30" w:line="320" w:lineRule="exact"/>
        <w:rPr>
          <w:rFonts w:ascii="Candara" w:hAnsi="宋体" w:hint="eastAsia"/>
          <w:sz w:val="24"/>
          <w:szCs w:val="24"/>
        </w:rPr>
      </w:pPr>
      <w:r>
        <w:rPr>
          <w:rFonts w:ascii="Candara" w:hAnsi="宋体" w:hint="eastAsia"/>
          <w:sz w:val="24"/>
          <w:szCs w:val="24"/>
        </w:rPr>
        <w:t>（</w:t>
      </w:r>
      <w:r w:rsidRPr="001604DF">
        <w:rPr>
          <w:rFonts w:ascii="Candara" w:hAnsi="宋体" w:hint="eastAsia"/>
          <w:sz w:val="24"/>
          <w:szCs w:val="24"/>
        </w:rPr>
        <w:t>按照</w:t>
      </w:r>
      <w:r w:rsidR="004F6162">
        <w:rPr>
          <w:rFonts w:ascii="Candara" w:hAnsi="宋体" w:hint="eastAsia"/>
          <w:sz w:val="24"/>
          <w:szCs w:val="24"/>
        </w:rPr>
        <w:t>学会职务、</w:t>
      </w:r>
      <w:r w:rsidRPr="001604DF">
        <w:rPr>
          <w:rFonts w:ascii="Candara" w:hAnsi="宋体" w:hint="eastAsia"/>
          <w:sz w:val="24"/>
          <w:szCs w:val="24"/>
        </w:rPr>
        <w:t>现任职务</w:t>
      </w:r>
      <w:r w:rsidR="004F6162">
        <w:rPr>
          <w:rFonts w:ascii="Candara" w:hAnsi="宋体" w:hint="eastAsia"/>
          <w:sz w:val="24"/>
          <w:szCs w:val="24"/>
        </w:rPr>
        <w:t>、</w:t>
      </w:r>
      <w:r w:rsidRPr="001604DF">
        <w:rPr>
          <w:rFonts w:ascii="Candara" w:hAnsi="宋体" w:hint="eastAsia"/>
          <w:sz w:val="24"/>
          <w:szCs w:val="24"/>
        </w:rPr>
        <w:t>历任重要职务、</w:t>
      </w:r>
      <w:r w:rsidR="004F6162">
        <w:rPr>
          <w:rFonts w:ascii="Candara" w:hAnsi="宋体" w:hint="eastAsia"/>
          <w:sz w:val="24"/>
          <w:szCs w:val="24"/>
        </w:rPr>
        <w:t>主要贡献、主要荣誉顺序排列）</w:t>
      </w:r>
    </w:p>
    <w:p w:rsidR="00FE6760" w:rsidRPr="00C57F62" w:rsidRDefault="004F6162" w:rsidP="008F2BA9">
      <w:pPr>
        <w:spacing w:afterLines="30" w:line="320" w:lineRule="exact"/>
        <w:rPr>
          <w:rFonts w:ascii="Candara" w:hAnsi="Candara"/>
          <w:sz w:val="28"/>
          <w:szCs w:val="28"/>
        </w:rPr>
      </w:pPr>
      <w:r>
        <w:rPr>
          <w:rFonts w:ascii="Candara" w:hAnsi="宋体"/>
          <w:sz w:val="28"/>
          <w:szCs w:val="28"/>
        </w:rPr>
        <w:lastRenderedPageBreak/>
        <w:t>三</w:t>
      </w:r>
      <w:r w:rsidR="008F2BA9">
        <w:rPr>
          <w:rFonts w:ascii="Candara" w:hAnsi="宋体"/>
          <w:sz w:val="28"/>
          <w:szCs w:val="28"/>
        </w:rPr>
        <w:t>、主要教育</w:t>
      </w:r>
      <w:r>
        <w:rPr>
          <w:rFonts w:ascii="Candara" w:hAnsi="宋体" w:hint="eastAsia"/>
          <w:sz w:val="28"/>
          <w:szCs w:val="28"/>
        </w:rPr>
        <w:t>、</w:t>
      </w:r>
      <w:r>
        <w:rPr>
          <w:rFonts w:ascii="Candara" w:hAnsi="宋体"/>
          <w:sz w:val="28"/>
          <w:szCs w:val="28"/>
        </w:rPr>
        <w:t>培训</w:t>
      </w:r>
      <w:r w:rsidR="008F2BA9">
        <w:rPr>
          <w:rFonts w:ascii="Candara" w:hAnsi="宋体"/>
          <w:sz w:val="28"/>
          <w:szCs w:val="28"/>
        </w:rPr>
        <w:t>经</w:t>
      </w:r>
      <w:r w:rsidR="00D527D4" w:rsidRPr="00C57F62">
        <w:rPr>
          <w:rFonts w:ascii="Candara" w:hAnsi="宋体"/>
          <w:sz w:val="28"/>
          <w:szCs w:val="28"/>
        </w:rPr>
        <w:t>历</w:t>
      </w:r>
      <w:r>
        <w:rPr>
          <w:rFonts w:ascii="Candara" w:hAnsi="宋体" w:hint="eastAsia"/>
          <w:sz w:val="28"/>
          <w:szCs w:val="28"/>
        </w:rPr>
        <w:t>（</w:t>
      </w:r>
      <w:r>
        <w:rPr>
          <w:rFonts w:ascii="Candara" w:hAnsi="宋体"/>
          <w:sz w:val="28"/>
          <w:szCs w:val="28"/>
        </w:rPr>
        <w:t>按照时间先后排列</w:t>
      </w:r>
      <w:r>
        <w:rPr>
          <w:rFonts w:ascii="Candara" w:hAnsi="宋体" w:hint="eastAsia"/>
          <w:sz w:val="28"/>
          <w:szCs w:val="28"/>
        </w:rPr>
        <w:t>，</w:t>
      </w:r>
      <w:r>
        <w:rPr>
          <w:rFonts w:ascii="Candara" w:hAnsi="宋体"/>
          <w:sz w:val="28"/>
          <w:szCs w:val="28"/>
        </w:rPr>
        <w:t>从大学教育开始</w:t>
      </w:r>
      <w:r>
        <w:rPr>
          <w:rFonts w:ascii="Candara" w:hAnsi="宋体" w:hint="eastAsia"/>
          <w:sz w:val="28"/>
          <w:szCs w:val="28"/>
        </w:rPr>
        <w:t>）</w:t>
      </w:r>
    </w:p>
    <w:tbl>
      <w:tblPr>
        <w:tblW w:w="86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9"/>
        <w:gridCol w:w="2702"/>
        <w:gridCol w:w="2702"/>
        <w:gridCol w:w="1570"/>
      </w:tblGrid>
      <w:tr w:rsidR="008F2BA9" w:rsidRPr="00C57F62" w:rsidTr="00A027A8">
        <w:trPr>
          <w:cantSplit/>
          <w:trHeight w:hRule="exact" w:val="680"/>
          <w:jc w:val="center"/>
        </w:trPr>
        <w:tc>
          <w:tcPr>
            <w:tcW w:w="1639" w:type="dxa"/>
            <w:vAlign w:val="center"/>
          </w:tcPr>
          <w:p w:rsidR="008F2BA9" w:rsidRPr="00C57F62" w:rsidRDefault="008F2BA9" w:rsidP="002104C0">
            <w:pPr>
              <w:spacing w:before="120" w:after="60" w:line="32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57F62">
              <w:rPr>
                <w:rFonts w:ascii="Candara" w:hAnsi="宋体"/>
                <w:sz w:val="24"/>
                <w:szCs w:val="24"/>
              </w:rPr>
              <w:t>起止年月</w:t>
            </w:r>
          </w:p>
        </w:tc>
        <w:tc>
          <w:tcPr>
            <w:tcW w:w="2702" w:type="dxa"/>
            <w:vAlign w:val="center"/>
          </w:tcPr>
          <w:p w:rsidR="008F2BA9" w:rsidRPr="00C57F62" w:rsidRDefault="008F2BA9" w:rsidP="008F2BA9">
            <w:pPr>
              <w:spacing w:before="120" w:after="60" w:line="320" w:lineRule="exact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宋体"/>
                <w:sz w:val="24"/>
                <w:szCs w:val="24"/>
              </w:rPr>
              <w:t>就读学</w:t>
            </w:r>
            <w:r w:rsidRPr="00C57F62">
              <w:rPr>
                <w:rFonts w:ascii="Candara" w:hAnsi="宋体"/>
                <w:sz w:val="24"/>
                <w:szCs w:val="24"/>
              </w:rPr>
              <w:t>校</w:t>
            </w:r>
            <w:r w:rsidR="004F6162">
              <w:rPr>
                <w:rFonts w:ascii="Candara" w:hAnsi="宋体"/>
                <w:sz w:val="24"/>
                <w:szCs w:val="24"/>
              </w:rPr>
              <w:t>和培训机构</w:t>
            </w:r>
          </w:p>
        </w:tc>
        <w:tc>
          <w:tcPr>
            <w:tcW w:w="2702" w:type="dxa"/>
            <w:vAlign w:val="center"/>
          </w:tcPr>
          <w:p w:rsidR="008F2BA9" w:rsidRPr="00C57F62" w:rsidRDefault="008F2BA9" w:rsidP="002104C0">
            <w:pPr>
              <w:spacing w:before="120" w:after="60" w:line="320" w:lineRule="exact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宋体"/>
                <w:sz w:val="24"/>
                <w:szCs w:val="24"/>
              </w:rPr>
              <w:t>院系</w:t>
            </w:r>
            <w:r>
              <w:rPr>
                <w:rFonts w:ascii="Candara" w:hAnsi="宋体" w:hint="eastAsia"/>
                <w:sz w:val="24"/>
                <w:szCs w:val="24"/>
              </w:rPr>
              <w:t>、</w:t>
            </w:r>
            <w:r w:rsidRPr="00C57F62">
              <w:rPr>
                <w:rFonts w:ascii="Candara" w:hAnsi="宋体"/>
                <w:sz w:val="24"/>
                <w:szCs w:val="24"/>
              </w:rPr>
              <w:t>专业</w:t>
            </w:r>
          </w:p>
        </w:tc>
        <w:tc>
          <w:tcPr>
            <w:tcW w:w="1570" w:type="dxa"/>
            <w:vAlign w:val="center"/>
          </w:tcPr>
          <w:p w:rsidR="008F2BA9" w:rsidRPr="00C57F62" w:rsidRDefault="008F2BA9" w:rsidP="002104C0">
            <w:pPr>
              <w:spacing w:before="120" w:after="60" w:line="32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57F62">
              <w:rPr>
                <w:rFonts w:ascii="Candara" w:hAnsi="宋体"/>
                <w:sz w:val="24"/>
                <w:szCs w:val="24"/>
              </w:rPr>
              <w:t>学位</w:t>
            </w:r>
          </w:p>
        </w:tc>
      </w:tr>
      <w:tr w:rsidR="008F2BA9" w:rsidRPr="00C57F62" w:rsidTr="00FB242F">
        <w:trPr>
          <w:cantSplit/>
          <w:trHeight w:hRule="exact" w:val="680"/>
          <w:jc w:val="center"/>
        </w:trPr>
        <w:tc>
          <w:tcPr>
            <w:tcW w:w="1639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Cs w:val="24"/>
              </w:rPr>
            </w:pPr>
          </w:p>
        </w:tc>
        <w:tc>
          <w:tcPr>
            <w:tcW w:w="2702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Cs w:val="24"/>
              </w:rPr>
            </w:pPr>
          </w:p>
        </w:tc>
        <w:tc>
          <w:tcPr>
            <w:tcW w:w="2702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Cs w:val="24"/>
              </w:rPr>
            </w:pPr>
          </w:p>
        </w:tc>
      </w:tr>
      <w:tr w:rsidR="008F2BA9" w:rsidRPr="00C57F62" w:rsidTr="00AB2406">
        <w:trPr>
          <w:cantSplit/>
          <w:trHeight w:hRule="exact" w:val="682"/>
          <w:jc w:val="center"/>
        </w:trPr>
        <w:tc>
          <w:tcPr>
            <w:tcW w:w="1639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Cs w:val="24"/>
              </w:rPr>
            </w:pPr>
          </w:p>
        </w:tc>
        <w:tc>
          <w:tcPr>
            <w:tcW w:w="2702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Cs w:val="24"/>
              </w:rPr>
            </w:pPr>
          </w:p>
        </w:tc>
        <w:tc>
          <w:tcPr>
            <w:tcW w:w="2702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color w:val="000000"/>
                <w:szCs w:val="24"/>
              </w:rPr>
            </w:pPr>
          </w:p>
        </w:tc>
      </w:tr>
      <w:tr w:rsidR="008F2BA9" w:rsidRPr="00C57F62" w:rsidTr="00BB7144">
        <w:trPr>
          <w:cantSplit/>
          <w:trHeight w:hRule="exact" w:val="680"/>
          <w:jc w:val="center"/>
        </w:trPr>
        <w:tc>
          <w:tcPr>
            <w:tcW w:w="1639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spacing w:val="-16"/>
                <w:szCs w:val="24"/>
              </w:rPr>
            </w:pPr>
          </w:p>
        </w:tc>
        <w:tc>
          <w:tcPr>
            <w:tcW w:w="2702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spacing w:val="-16"/>
                <w:szCs w:val="24"/>
              </w:rPr>
            </w:pPr>
          </w:p>
        </w:tc>
        <w:tc>
          <w:tcPr>
            <w:tcW w:w="2702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spacing w:val="-16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spacing w:val="-16"/>
                <w:szCs w:val="24"/>
              </w:rPr>
            </w:pPr>
          </w:p>
        </w:tc>
      </w:tr>
      <w:tr w:rsidR="008F2BA9" w:rsidRPr="00C57F62" w:rsidTr="00FA1237">
        <w:trPr>
          <w:cantSplit/>
          <w:trHeight w:hRule="exact" w:val="680"/>
          <w:jc w:val="center"/>
        </w:trPr>
        <w:tc>
          <w:tcPr>
            <w:tcW w:w="1639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spacing w:val="-16"/>
                <w:szCs w:val="24"/>
              </w:rPr>
            </w:pPr>
          </w:p>
        </w:tc>
        <w:tc>
          <w:tcPr>
            <w:tcW w:w="2702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spacing w:val="-16"/>
                <w:szCs w:val="24"/>
              </w:rPr>
            </w:pPr>
          </w:p>
        </w:tc>
        <w:tc>
          <w:tcPr>
            <w:tcW w:w="2702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spacing w:val="-16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8F2BA9" w:rsidRPr="00C57F62" w:rsidRDefault="008F2BA9" w:rsidP="002104C0">
            <w:pPr>
              <w:spacing w:line="320" w:lineRule="exact"/>
              <w:jc w:val="center"/>
              <w:rPr>
                <w:rFonts w:ascii="Candara" w:hAnsi="Candara"/>
                <w:spacing w:val="-16"/>
                <w:szCs w:val="24"/>
              </w:rPr>
            </w:pPr>
          </w:p>
        </w:tc>
      </w:tr>
    </w:tbl>
    <w:p w:rsidR="00FE6760" w:rsidRPr="00C57F62" w:rsidRDefault="002077B9" w:rsidP="002077B9">
      <w:pPr>
        <w:spacing w:beforeLines="50" w:afterLines="30" w:line="320" w:lineRule="exact"/>
        <w:rPr>
          <w:rFonts w:ascii="Candara" w:hAnsi="Candara"/>
          <w:sz w:val="28"/>
          <w:szCs w:val="28"/>
        </w:rPr>
      </w:pPr>
      <w:r>
        <w:rPr>
          <w:rFonts w:ascii="Candara" w:hAnsi="宋体"/>
          <w:sz w:val="28"/>
          <w:szCs w:val="28"/>
        </w:rPr>
        <w:t>四</w:t>
      </w:r>
      <w:r w:rsidR="00D527D4" w:rsidRPr="00C57F62">
        <w:rPr>
          <w:rFonts w:ascii="Candara" w:hAnsi="宋体"/>
          <w:sz w:val="28"/>
          <w:szCs w:val="28"/>
        </w:rPr>
        <w:t>、主要</w:t>
      </w:r>
      <w:r w:rsidR="00CB757C" w:rsidRPr="00C57F62">
        <w:rPr>
          <w:rFonts w:ascii="Candara" w:hAnsi="宋体"/>
          <w:sz w:val="28"/>
          <w:szCs w:val="28"/>
        </w:rPr>
        <w:t>工作</w:t>
      </w:r>
      <w:r w:rsidR="00D527D4" w:rsidRPr="00C57F62">
        <w:rPr>
          <w:rFonts w:ascii="Candara" w:hAnsi="宋体"/>
          <w:sz w:val="28"/>
          <w:szCs w:val="28"/>
        </w:rPr>
        <w:t>经历</w:t>
      </w:r>
      <w:r w:rsidR="001604DF">
        <w:rPr>
          <w:rFonts w:ascii="Candara" w:hAnsi="宋体" w:hint="eastAsia"/>
          <w:sz w:val="28"/>
          <w:szCs w:val="28"/>
        </w:rPr>
        <w:t>（</w:t>
      </w:r>
      <w:r w:rsidR="001604DF">
        <w:rPr>
          <w:rFonts w:ascii="Candara" w:hAnsi="宋体"/>
          <w:sz w:val="28"/>
          <w:szCs w:val="28"/>
        </w:rPr>
        <w:t>按照时间先后排序</w:t>
      </w:r>
      <w:r w:rsidR="001604DF">
        <w:rPr>
          <w:rFonts w:ascii="Candara" w:hAnsi="宋体" w:hint="eastAsia"/>
          <w:sz w:val="28"/>
          <w:szCs w:val="28"/>
        </w:rPr>
        <w:t>，</w:t>
      </w:r>
      <w:r w:rsidR="004F6162">
        <w:rPr>
          <w:rFonts w:ascii="Candara" w:hAnsi="宋体"/>
          <w:sz w:val="28"/>
          <w:szCs w:val="28"/>
        </w:rPr>
        <w:t>第一份工作</w:t>
      </w:r>
      <w:r>
        <w:rPr>
          <w:rFonts w:ascii="Candara" w:hAnsi="宋体"/>
          <w:sz w:val="28"/>
          <w:szCs w:val="28"/>
        </w:rPr>
        <w:t>排前</w:t>
      </w:r>
      <w:r w:rsidR="001604DF">
        <w:rPr>
          <w:rFonts w:ascii="Candara" w:hAnsi="宋体" w:hint="eastAsia"/>
          <w:sz w:val="28"/>
          <w:szCs w:val="28"/>
        </w:rPr>
        <w:t>）</w:t>
      </w:r>
    </w:p>
    <w:tbl>
      <w:tblPr>
        <w:tblW w:w="85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6"/>
        <w:gridCol w:w="5377"/>
        <w:gridCol w:w="1473"/>
      </w:tblGrid>
      <w:tr w:rsidR="00FE6760" w:rsidRPr="00C57F62">
        <w:trPr>
          <w:cantSplit/>
          <w:trHeight w:hRule="exact" w:val="580"/>
          <w:jc w:val="center"/>
        </w:trPr>
        <w:tc>
          <w:tcPr>
            <w:tcW w:w="1666" w:type="dxa"/>
            <w:vAlign w:val="center"/>
          </w:tcPr>
          <w:p w:rsidR="00FE6760" w:rsidRPr="00C57F62" w:rsidRDefault="00D527D4" w:rsidP="002104C0">
            <w:pPr>
              <w:spacing w:before="120" w:after="60" w:line="32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57F62">
              <w:rPr>
                <w:rFonts w:ascii="Candara" w:hAnsi="宋体"/>
                <w:sz w:val="24"/>
                <w:szCs w:val="24"/>
              </w:rPr>
              <w:t>起止年月</w:t>
            </w:r>
          </w:p>
        </w:tc>
        <w:tc>
          <w:tcPr>
            <w:tcW w:w="5377" w:type="dxa"/>
            <w:vAlign w:val="center"/>
          </w:tcPr>
          <w:p w:rsidR="00FE6760" w:rsidRPr="00C57F62" w:rsidRDefault="00D527D4" w:rsidP="002104C0">
            <w:pPr>
              <w:spacing w:before="120" w:after="60" w:line="32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57F62">
              <w:rPr>
                <w:rFonts w:ascii="Candara" w:hAnsi="宋体"/>
                <w:sz w:val="24"/>
                <w:szCs w:val="24"/>
              </w:rPr>
              <w:t>工　作　单　位</w:t>
            </w:r>
          </w:p>
        </w:tc>
        <w:tc>
          <w:tcPr>
            <w:tcW w:w="1473" w:type="dxa"/>
            <w:vAlign w:val="center"/>
          </w:tcPr>
          <w:p w:rsidR="00FE6760" w:rsidRPr="00C57F62" w:rsidRDefault="00D527D4" w:rsidP="002104C0">
            <w:pPr>
              <w:spacing w:before="120" w:after="60" w:line="32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57F62">
              <w:rPr>
                <w:rFonts w:ascii="Candara" w:hAnsi="宋体"/>
                <w:sz w:val="24"/>
                <w:szCs w:val="24"/>
              </w:rPr>
              <w:t>职务</w:t>
            </w:r>
          </w:p>
        </w:tc>
      </w:tr>
      <w:tr w:rsidR="00FE6760" w:rsidRPr="00C57F62">
        <w:trPr>
          <w:cantSplit/>
          <w:trHeight w:val="654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>
        <w:trPr>
          <w:cantSplit/>
          <w:trHeight w:val="619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>
        <w:trPr>
          <w:cantSplit/>
          <w:trHeight w:val="619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>
        <w:trPr>
          <w:cantSplit/>
          <w:trHeight w:val="619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>
        <w:trPr>
          <w:cantSplit/>
          <w:trHeight w:val="619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>
        <w:trPr>
          <w:cantSplit/>
          <w:trHeight w:val="619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>
        <w:trPr>
          <w:cantSplit/>
          <w:trHeight w:val="619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>
        <w:trPr>
          <w:cantSplit/>
          <w:trHeight w:val="619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>
        <w:trPr>
          <w:cantSplit/>
          <w:trHeight w:val="619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>
        <w:trPr>
          <w:cantSplit/>
          <w:trHeight w:val="619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</w:tbl>
    <w:p w:rsidR="00FE6760" w:rsidRPr="00C57F62" w:rsidRDefault="00FE6760">
      <w:pPr>
        <w:rPr>
          <w:rFonts w:ascii="Candara" w:hAnsi="Candara"/>
          <w:color w:val="FF0000"/>
          <w:sz w:val="28"/>
          <w:szCs w:val="28"/>
        </w:rPr>
      </w:pPr>
    </w:p>
    <w:p w:rsidR="00FE6760" w:rsidRPr="00C57F62" w:rsidRDefault="002077B9">
      <w:pPr>
        <w:rPr>
          <w:rFonts w:ascii="Candara" w:hAnsi="Candara"/>
          <w:sz w:val="28"/>
          <w:szCs w:val="28"/>
        </w:rPr>
      </w:pPr>
      <w:r>
        <w:rPr>
          <w:rFonts w:ascii="Candara" w:hAnsi="宋体"/>
          <w:sz w:val="28"/>
          <w:szCs w:val="28"/>
        </w:rPr>
        <w:t>五</w:t>
      </w:r>
      <w:r w:rsidR="00D527D4" w:rsidRPr="00C57F62">
        <w:rPr>
          <w:rFonts w:ascii="Candara" w:hAnsi="宋体"/>
          <w:sz w:val="28"/>
          <w:szCs w:val="28"/>
        </w:rPr>
        <w:t>、重要</w:t>
      </w:r>
      <w:r w:rsidR="008F2BA9">
        <w:rPr>
          <w:rFonts w:ascii="Candara" w:hAnsi="宋体"/>
          <w:sz w:val="28"/>
          <w:szCs w:val="28"/>
        </w:rPr>
        <w:t>学术</w:t>
      </w:r>
      <w:r w:rsidR="008F2BA9">
        <w:rPr>
          <w:rFonts w:ascii="Candara" w:hAnsi="宋体" w:hint="eastAsia"/>
          <w:sz w:val="28"/>
          <w:szCs w:val="28"/>
        </w:rPr>
        <w:t>、</w:t>
      </w:r>
      <w:r w:rsidR="008F2BA9">
        <w:rPr>
          <w:rFonts w:ascii="Candara" w:hAnsi="宋体"/>
          <w:sz w:val="28"/>
          <w:szCs w:val="28"/>
        </w:rPr>
        <w:t>社会</w:t>
      </w:r>
      <w:r>
        <w:rPr>
          <w:rFonts w:ascii="Candara" w:hAnsi="宋体"/>
          <w:sz w:val="28"/>
          <w:szCs w:val="28"/>
        </w:rPr>
        <w:t>任</w:t>
      </w:r>
      <w:r>
        <w:rPr>
          <w:rFonts w:ascii="Candara" w:hAnsi="宋体" w:hint="eastAsia"/>
          <w:sz w:val="28"/>
          <w:szCs w:val="28"/>
        </w:rPr>
        <w:t>（</w:t>
      </w:r>
      <w:r w:rsidR="00D527D4" w:rsidRPr="00C57F62">
        <w:rPr>
          <w:rFonts w:ascii="Candara" w:hAnsi="宋体"/>
          <w:sz w:val="28"/>
          <w:szCs w:val="28"/>
        </w:rPr>
        <w:t>兼</w:t>
      </w:r>
      <w:r>
        <w:rPr>
          <w:rFonts w:ascii="Candara" w:hAnsi="宋体" w:hint="eastAsia"/>
          <w:sz w:val="28"/>
          <w:szCs w:val="28"/>
        </w:rPr>
        <w:t>）</w:t>
      </w:r>
      <w:r w:rsidR="00D527D4" w:rsidRPr="00C57F62">
        <w:rPr>
          <w:rFonts w:ascii="Candara" w:hAnsi="宋体"/>
          <w:sz w:val="28"/>
          <w:szCs w:val="28"/>
        </w:rPr>
        <w:t>职</w:t>
      </w:r>
      <w:r w:rsidR="008F2BA9">
        <w:rPr>
          <w:rFonts w:ascii="Candara" w:hAnsi="宋体" w:hint="eastAsia"/>
          <w:sz w:val="28"/>
          <w:szCs w:val="28"/>
        </w:rPr>
        <w:t>（</w:t>
      </w:r>
      <w:r>
        <w:rPr>
          <w:rFonts w:ascii="Candara" w:hAnsi="宋体"/>
          <w:sz w:val="28"/>
          <w:szCs w:val="28"/>
        </w:rPr>
        <w:t>时间晚的任职排前</w:t>
      </w:r>
      <w:r w:rsidR="008F2BA9">
        <w:rPr>
          <w:rFonts w:ascii="Candara" w:hAnsi="宋体" w:hint="eastAsia"/>
          <w:sz w:val="28"/>
          <w:szCs w:val="28"/>
        </w:rPr>
        <w:t>）</w:t>
      </w:r>
    </w:p>
    <w:tbl>
      <w:tblPr>
        <w:tblW w:w="85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6"/>
        <w:gridCol w:w="5377"/>
        <w:gridCol w:w="1473"/>
      </w:tblGrid>
      <w:tr w:rsidR="00FE6760" w:rsidRPr="00C57F62">
        <w:trPr>
          <w:cantSplit/>
          <w:trHeight w:hRule="exact" w:val="595"/>
          <w:jc w:val="center"/>
        </w:trPr>
        <w:tc>
          <w:tcPr>
            <w:tcW w:w="1666" w:type="dxa"/>
            <w:vAlign w:val="center"/>
          </w:tcPr>
          <w:p w:rsidR="00FE6760" w:rsidRPr="00C57F62" w:rsidRDefault="00D527D4">
            <w:pPr>
              <w:spacing w:before="120" w:after="60" w:line="26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57F62">
              <w:rPr>
                <w:rFonts w:ascii="Candara" w:hAnsi="宋体"/>
                <w:sz w:val="24"/>
                <w:szCs w:val="24"/>
              </w:rPr>
              <w:t>起止年月</w:t>
            </w:r>
          </w:p>
        </w:tc>
        <w:tc>
          <w:tcPr>
            <w:tcW w:w="5377" w:type="dxa"/>
            <w:vAlign w:val="center"/>
          </w:tcPr>
          <w:p w:rsidR="00FE6760" w:rsidRPr="00C57F62" w:rsidRDefault="00CB757C" w:rsidP="00CB757C">
            <w:pPr>
              <w:spacing w:before="120" w:after="60" w:line="26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57F62">
              <w:rPr>
                <w:rFonts w:ascii="Candara" w:hAnsi="宋体"/>
                <w:sz w:val="24"/>
                <w:szCs w:val="24"/>
              </w:rPr>
              <w:t>兼职机构、团体</w:t>
            </w:r>
            <w:r w:rsidR="00D527D4" w:rsidRPr="00C57F62">
              <w:rPr>
                <w:rFonts w:ascii="Candara" w:hAnsi="宋体"/>
                <w:sz w:val="24"/>
                <w:szCs w:val="24"/>
              </w:rPr>
              <w:t>或学术刊物名称</w:t>
            </w:r>
          </w:p>
        </w:tc>
        <w:tc>
          <w:tcPr>
            <w:tcW w:w="1473" w:type="dxa"/>
            <w:vAlign w:val="center"/>
          </w:tcPr>
          <w:p w:rsidR="00FE6760" w:rsidRPr="00C57F62" w:rsidRDefault="00D527D4">
            <w:pPr>
              <w:spacing w:before="120" w:after="60" w:line="26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57F62">
              <w:rPr>
                <w:rFonts w:ascii="Candara" w:hAnsi="宋体"/>
                <w:sz w:val="24"/>
                <w:szCs w:val="24"/>
              </w:rPr>
              <w:t>职务</w:t>
            </w:r>
          </w:p>
        </w:tc>
      </w:tr>
      <w:tr w:rsidR="00FE6760" w:rsidRPr="00C57F62">
        <w:trPr>
          <w:cantSplit/>
          <w:trHeight w:hRule="exact" w:val="595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>
        <w:trPr>
          <w:cantSplit/>
          <w:trHeight w:hRule="exact" w:val="595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>
        <w:trPr>
          <w:cantSplit/>
          <w:trHeight w:hRule="exact" w:val="595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>
        <w:trPr>
          <w:cantSplit/>
          <w:trHeight w:hRule="exact" w:val="595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>
        <w:trPr>
          <w:cantSplit/>
          <w:trHeight w:hRule="exact" w:val="595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>
        <w:trPr>
          <w:cantSplit/>
          <w:trHeight w:hRule="exact" w:val="595"/>
          <w:jc w:val="center"/>
        </w:trPr>
        <w:tc>
          <w:tcPr>
            <w:tcW w:w="1666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377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473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</w:tbl>
    <w:p w:rsidR="00FE6760" w:rsidRPr="00C57F62" w:rsidRDefault="002077B9" w:rsidP="002077B9">
      <w:pPr>
        <w:spacing w:beforeLines="50" w:afterLines="30"/>
        <w:rPr>
          <w:rFonts w:ascii="Candara" w:hAnsi="Candara"/>
          <w:sz w:val="28"/>
          <w:szCs w:val="28"/>
        </w:rPr>
      </w:pPr>
      <w:r>
        <w:rPr>
          <w:rFonts w:ascii="Candara" w:hAnsi="宋体"/>
          <w:sz w:val="28"/>
          <w:szCs w:val="28"/>
        </w:rPr>
        <w:t>六</w:t>
      </w:r>
      <w:r w:rsidR="00D527D4" w:rsidRPr="00C57F62">
        <w:rPr>
          <w:rFonts w:ascii="Candara" w:hAnsi="宋体"/>
          <w:sz w:val="28"/>
          <w:szCs w:val="28"/>
        </w:rPr>
        <w:t>、</w:t>
      </w:r>
      <w:r>
        <w:rPr>
          <w:rFonts w:ascii="Candara" w:hAnsi="宋体"/>
          <w:sz w:val="28"/>
          <w:szCs w:val="28"/>
        </w:rPr>
        <w:t>曾经获得的</w:t>
      </w:r>
      <w:r w:rsidR="00D527D4" w:rsidRPr="00C57F62">
        <w:rPr>
          <w:rFonts w:ascii="Candara" w:hAnsi="宋体"/>
          <w:sz w:val="28"/>
          <w:szCs w:val="28"/>
        </w:rPr>
        <w:t>荣誉称号</w:t>
      </w:r>
      <w:r>
        <w:rPr>
          <w:rFonts w:ascii="Candara" w:hAnsi="宋体" w:hint="eastAsia"/>
          <w:sz w:val="28"/>
          <w:szCs w:val="28"/>
        </w:rPr>
        <w:t>（</w:t>
      </w:r>
      <w:r>
        <w:rPr>
          <w:rFonts w:ascii="Candara" w:hAnsi="宋体"/>
          <w:sz w:val="28"/>
          <w:szCs w:val="28"/>
        </w:rPr>
        <w:t>时间晚的排前</w:t>
      </w:r>
      <w:r>
        <w:rPr>
          <w:rFonts w:ascii="Candara" w:hAnsi="宋体" w:hint="eastAsia"/>
          <w:sz w:val="28"/>
          <w:szCs w:val="28"/>
        </w:rPr>
        <w:t>）</w:t>
      </w:r>
    </w:p>
    <w:tbl>
      <w:tblPr>
        <w:tblW w:w="85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8"/>
        <w:gridCol w:w="2129"/>
        <w:gridCol w:w="1119"/>
      </w:tblGrid>
      <w:tr w:rsidR="00FE6760" w:rsidRPr="00C57F62" w:rsidTr="002403B2">
        <w:trPr>
          <w:cantSplit/>
          <w:trHeight w:hRule="exact" w:val="595"/>
          <w:jc w:val="center"/>
        </w:trPr>
        <w:tc>
          <w:tcPr>
            <w:tcW w:w="5268" w:type="dxa"/>
            <w:vAlign w:val="center"/>
          </w:tcPr>
          <w:p w:rsidR="00FE6760" w:rsidRPr="00C32606" w:rsidRDefault="00D527D4" w:rsidP="00223F44">
            <w:pPr>
              <w:spacing w:line="32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32606">
              <w:rPr>
                <w:rFonts w:ascii="Candara" w:hAnsi="宋体"/>
                <w:sz w:val="24"/>
                <w:szCs w:val="24"/>
              </w:rPr>
              <w:t>荣誉称号</w:t>
            </w:r>
          </w:p>
        </w:tc>
        <w:tc>
          <w:tcPr>
            <w:tcW w:w="2129" w:type="dxa"/>
            <w:vAlign w:val="center"/>
          </w:tcPr>
          <w:p w:rsidR="00FE6760" w:rsidRPr="00C32606" w:rsidRDefault="00D527D4" w:rsidP="00223F44">
            <w:pPr>
              <w:spacing w:line="32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32606">
              <w:rPr>
                <w:rFonts w:ascii="Candara" w:hAnsi="宋体"/>
                <w:sz w:val="24"/>
                <w:szCs w:val="24"/>
              </w:rPr>
              <w:t>授予单位</w:t>
            </w:r>
          </w:p>
        </w:tc>
        <w:tc>
          <w:tcPr>
            <w:tcW w:w="1119" w:type="dxa"/>
            <w:vAlign w:val="center"/>
          </w:tcPr>
          <w:p w:rsidR="00FE6760" w:rsidRPr="00C32606" w:rsidRDefault="00D527D4" w:rsidP="002403B2">
            <w:pPr>
              <w:spacing w:line="28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32606">
              <w:rPr>
                <w:rFonts w:ascii="Candara" w:hAnsi="宋体"/>
                <w:sz w:val="24"/>
                <w:szCs w:val="24"/>
              </w:rPr>
              <w:t>授予</w:t>
            </w:r>
          </w:p>
          <w:p w:rsidR="00FE6760" w:rsidRPr="00C32606" w:rsidRDefault="00D527D4" w:rsidP="002403B2">
            <w:pPr>
              <w:spacing w:line="28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32606">
              <w:rPr>
                <w:rFonts w:ascii="Candara" w:hAnsi="宋体"/>
                <w:sz w:val="24"/>
                <w:szCs w:val="24"/>
              </w:rPr>
              <w:t>时间</w:t>
            </w:r>
          </w:p>
        </w:tc>
      </w:tr>
      <w:tr w:rsidR="00FE6760" w:rsidRPr="00C57F62" w:rsidTr="002403B2">
        <w:trPr>
          <w:cantSplit/>
          <w:trHeight w:hRule="exact" w:val="595"/>
          <w:jc w:val="center"/>
        </w:trPr>
        <w:tc>
          <w:tcPr>
            <w:tcW w:w="5268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 w:rsidTr="002403B2">
        <w:trPr>
          <w:cantSplit/>
          <w:trHeight w:hRule="exact" w:val="595"/>
          <w:jc w:val="center"/>
        </w:trPr>
        <w:tc>
          <w:tcPr>
            <w:tcW w:w="5268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 w:rsidTr="002403B2">
        <w:trPr>
          <w:cantSplit/>
          <w:trHeight w:hRule="exact" w:val="595"/>
          <w:jc w:val="center"/>
        </w:trPr>
        <w:tc>
          <w:tcPr>
            <w:tcW w:w="5268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 w:rsidTr="002403B2">
        <w:trPr>
          <w:cantSplit/>
          <w:trHeight w:hRule="exact" w:val="595"/>
          <w:jc w:val="center"/>
        </w:trPr>
        <w:tc>
          <w:tcPr>
            <w:tcW w:w="5268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 w:rsidTr="002403B2">
        <w:trPr>
          <w:cantSplit/>
          <w:trHeight w:hRule="exact" w:val="595"/>
          <w:jc w:val="center"/>
        </w:trPr>
        <w:tc>
          <w:tcPr>
            <w:tcW w:w="5268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 w:rsidTr="002403B2">
        <w:trPr>
          <w:cantSplit/>
          <w:trHeight w:hRule="exact" w:val="595"/>
          <w:jc w:val="center"/>
        </w:trPr>
        <w:tc>
          <w:tcPr>
            <w:tcW w:w="5268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</w:tbl>
    <w:p w:rsidR="00FE6760" w:rsidRPr="00C57F62" w:rsidRDefault="003620D2" w:rsidP="003620D2">
      <w:pPr>
        <w:spacing w:beforeLines="50" w:afterLines="30"/>
        <w:rPr>
          <w:rFonts w:ascii="Candara" w:hAnsi="Candara"/>
          <w:sz w:val="28"/>
          <w:szCs w:val="28"/>
        </w:rPr>
      </w:pPr>
      <w:r>
        <w:rPr>
          <w:rFonts w:ascii="Candara" w:hAnsi="宋体"/>
          <w:sz w:val="28"/>
          <w:szCs w:val="28"/>
        </w:rPr>
        <w:t>七、曾经获得的重要奖项</w:t>
      </w:r>
      <w:r w:rsidR="00FA1B31">
        <w:rPr>
          <w:rFonts w:ascii="Candara" w:hAnsi="宋体" w:hint="eastAsia"/>
          <w:sz w:val="28"/>
          <w:szCs w:val="28"/>
        </w:rPr>
        <w:t>（</w:t>
      </w:r>
      <w:r w:rsidR="00FA1B31">
        <w:rPr>
          <w:rFonts w:ascii="Candara" w:hAnsi="宋体"/>
          <w:sz w:val="28"/>
          <w:szCs w:val="28"/>
        </w:rPr>
        <w:t>时间晚的排前</w:t>
      </w:r>
      <w:r w:rsidR="00FA1B31">
        <w:rPr>
          <w:rFonts w:ascii="Candara" w:hAnsi="宋体" w:hint="eastAsia"/>
          <w:sz w:val="28"/>
          <w:szCs w:val="28"/>
        </w:rPr>
        <w:t>）</w:t>
      </w:r>
    </w:p>
    <w:tbl>
      <w:tblPr>
        <w:tblW w:w="85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60"/>
        <w:gridCol w:w="2482"/>
        <w:gridCol w:w="1092"/>
        <w:gridCol w:w="1092"/>
        <w:gridCol w:w="1090"/>
      </w:tblGrid>
      <w:tr w:rsidR="00FE6760" w:rsidRPr="00C57F62" w:rsidTr="002403B2">
        <w:trPr>
          <w:trHeight w:val="595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FE6760" w:rsidRPr="00C32606" w:rsidRDefault="00D527D4" w:rsidP="00223F44">
            <w:pPr>
              <w:spacing w:after="120" w:line="32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32606">
              <w:rPr>
                <w:rFonts w:ascii="Candara" w:hAnsi="宋体"/>
                <w:sz w:val="24"/>
                <w:szCs w:val="24"/>
              </w:rPr>
              <w:t>成果（项目）名称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FE6760" w:rsidRPr="00C32606" w:rsidRDefault="00D527D4" w:rsidP="00223F44">
            <w:pPr>
              <w:spacing w:after="120" w:line="32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32606">
              <w:rPr>
                <w:rFonts w:ascii="Candara" w:hAnsi="宋体"/>
                <w:sz w:val="24"/>
                <w:szCs w:val="24"/>
              </w:rPr>
              <w:t>奖项名称及等级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FE6760" w:rsidRPr="00C32606" w:rsidRDefault="00D527D4" w:rsidP="00223F44">
            <w:pPr>
              <w:spacing w:after="120" w:line="32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32606">
              <w:rPr>
                <w:rFonts w:ascii="Candara" w:hAnsi="宋体"/>
                <w:sz w:val="24"/>
                <w:szCs w:val="24"/>
              </w:rPr>
              <w:t>排名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FE6760" w:rsidRPr="00C32606" w:rsidRDefault="00D527D4" w:rsidP="002403B2">
            <w:pPr>
              <w:spacing w:line="28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32606">
              <w:rPr>
                <w:rFonts w:ascii="Candara" w:hAnsi="宋体"/>
                <w:sz w:val="24"/>
                <w:szCs w:val="24"/>
              </w:rPr>
              <w:t>奖项</w:t>
            </w:r>
          </w:p>
          <w:p w:rsidR="00FE6760" w:rsidRPr="00C32606" w:rsidRDefault="00D527D4" w:rsidP="002403B2">
            <w:pPr>
              <w:spacing w:line="28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32606">
              <w:rPr>
                <w:rFonts w:ascii="Candara" w:hAnsi="宋体"/>
                <w:sz w:val="24"/>
                <w:szCs w:val="24"/>
              </w:rPr>
              <w:t>类别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FE6760" w:rsidRPr="00C32606" w:rsidRDefault="00D527D4" w:rsidP="002403B2">
            <w:pPr>
              <w:spacing w:line="28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32606">
              <w:rPr>
                <w:rFonts w:ascii="Candara" w:hAnsi="宋体"/>
                <w:sz w:val="24"/>
                <w:szCs w:val="24"/>
              </w:rPr>
              <w:t>获奖</w:t>
            </w:r>
          </w:p>
          <w:p w:rsidR="00FE6760" w:rsidRPr="00C32606" w:rsidRDefault="00D527D4" w:rsidP="002403B2">
            <w:pPr>
              <w:spacing w:line="280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C32606">
              <w:rPr>
                <w:rFonts w:ascii="Candara" w:hAnsi="宋体"/>
                <w:sz w:val="24"/>
                <w:szCs w:val="24"/>
              </w:rPr>
              <w:t>年份</w:t>
            </w:r>
          </w:p>
        </w:tc>
      </w:tr>
      <w:tr w:rsidR="00FE6760" w:rsidRPr="00C57F62" w:rsidTr="002403B2">
        <w:trPr>
          <w:trHeight w:val="595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 w:rsidTr="002403B2">
        <w:trPr>
          <w:trHeight w:val="595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 w:rsidTr="002403B2">
        <w:trPr>
          <w:trHeight w:val="595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 w:rsidTr="002403B2">
        <w:trPr>
          <w:trHeight w:val="595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 w:rsidTr="002403B2">
        <w:trPr>
          <w:trHeight w:val="595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  <w:tr w:rsidR="00FE6760" w:rsidRPr="00C57F62" w:rsidTr="002403B2">
        <w:trPr>
          <w:trHeight w:val="595"/>
          <w:jc w:val="center"/>
        </w:trPr>
        <w:tc>
          <w:tcPr>
            <w:tcW w:w="2760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248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FE6760" w:rsidRPr="00C57F62" w:rsidRDefault="00FE6760">
            <w:pPr>
              <w:spacing w:before="120" w:after="60" w:line="260" w:lineRule="exact"/>
              <w:jc w:val="center"/>
              <w:rPr>
                <w:rFonts w:ascii="Candara" w:hAnsi="Candara"/>
                <w:szCs w:val="24"/>
              </w:rPr>
            </w:pPr>
          </w:p>
        </w:tc>
      </w:tr>
    </w:tbl>
    <w:p w:rsidR="002403B2" w:rsidRDefault="002403B2" w:rsidP="003620D2">
      <w:pPr>
        <w:spacing w:beforeLines="50"/>
        <w:rPr>
          <w:rFonts w:ascii="Candara" w:hAnsi="宋体" w:hint="eastAsia"/>
          <w:sz w:val="28"/>
          <w:szCs w:val="28"/>
        </w:rPr>
      </w:pPr>
    </w:p>
    <w:p w:rsidR="00FE6760" w:rsidRPr="00C57F62" w:rsidRDefault="003620D2" w:rsidP="003620D2">
      <w:pPr>
        <w:spacing w:beforeLines="50"/>
        <w:rPr>
          <w:rFonts w:ascii="Candara" w:hAnsi="Candara"/>
          <w:sz w:val="28"/>
          <w:szCs w:val="28"/>
        </w:rPr>
      </w:pPr>
      <w:r>
        <w:rPr>
          <w:rFonts w:ascii="Candara" w:hAnsi="宋体"/>
          <w:sz w:val="28"/>
          <w:szCs w:val="28"/>
        </w:rPr>
        <w:t>八</w:t>
      </w:r>
      <w:r w:rsidR="00CB757C" w:rsidRPr="00C57F62">
        <w:rPr>
          <w:rFonts w:ascii="Candara" w:hAnsi="宋体"/>
          <w:sz w:val="28"/>
          <w:szCs w:val="28"/>
        </w:rPr>
        <w:t>、</w:t>
      </w:r>
      <w:r>
        <w:rPr>
          <w:rFonts w:ascii="Candara" w:hAnsi="宋体"/>
          <w:sz w:val="28"/>
          <w:szCs w:val="28"/>
        </w:rPr>
        <w:t>突出</w:t>
      </w:r>
      <w:r w:rsidR="00CB757C" w:rsidRPr="00C57F62">
        <w:rPr>
          <w:rFonts w:ascii="Candara" w:hAnsi="宋体"/>
          <w:sz w:val="28"/>
          <w:szCs w:val="28"/>
        </w:rPr>
        <w:t>成就和</w:t>
      </w:r>
      <w:r>
        <w:rPr>
          <w:rFonts w:ascii="Candara" w:hAnsi="宋体"/>
          <w:sz w:val="28"/>
          <w:szCs w:val="28"/>
        </w:rPr>
        <w:t>重要</w:t>
      </w:r>
      <w:r w:rsidR="00CB757C" w:rsidRPr="00C57F62">
        <w:rPr>
          <w:rFonts w:ascii="Candara" w:hAnsi="宋体"/>
          <w:sz w:val="28"/>
          <w:szCs w:val="28"/>
        </w:rPr>
        <w:t>贡献</w:t>
      </w:r>
    </w:p>
    <w:tbl>
      <w:tblPr>
        <w:tblW w:w="85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/>
      </w:tblPr>
      <w:tblGrid>
        <w:gridCol w:w="8516"/>
      </w:tblGrid>
      <w:tr w:rsidR="00FE6760" w:rsidRPr="00C57F62" w:rsidTr="003620D2">
        <w:trPr>
          <w:trHeight w:val="11888"/>
          <w:jc w:val="center"/>
        </w:trPr>
        <w:tc>
          <w:tcPr>
            <w:tcW w:w="8516" w:type="dxa"/>
            <w:shd w:val="clear" w:color="auto" w:fill="auto"/>
          </w:tcPr>
          <w:p w:rsidR="00FE6760" w:rsidRPr="00C57F62" w:rsidRDefault="00FE6760">
            <w:pPr>
              <w:ind w:firstLineChars="200" w:firstLine="420"/>
              <w:rPr>
                <w:rFonts w:ascii="Candara" w:hAnsi="Candara"/>
                <w:szCs w:val="24"/>
              </w:rPr>
            </w:pPr>
          </w:p>
        </w:tc>
      </w:tr>
    </w:tbl>
    <w:p w:rsidR="00FE6760" w:rsidRPr="00C57F62" w:rsidRDefault="00FE6760">
      <w:pPr>
        <w:ind w:firstLineChars="200" w:firstLine="480"/>
        <w:rPr>
          <w:rFonts w:ascii="Candara" w:hAnsi="Candara"/>
          <w:sz w:val="24"/>
          <w:szCs w:val="24"/>
        </w:rPr>
      </w:pPr>
    </w:p>
    <w:p w:rsidR="00FE6760" w:rsidRPr="00C57F62" w:rsidRDefault="00D527D4">
      <w:pPr>
        <w:rPr>
          <w:rFonts w:ascii="Candara" w:hAnsi="Candara"/>
          <w:sz w:val="28"/>
          <w:szCs w:val="28"/>
        </w:rPr>
      </w:pPr>
      <w:r w:rsidRPr="00C57F62">
        <w:rPr>
          <w:rFonts w:ascii="Candara" w:hAnsi="Candara"/>
          <w:sz w:val="28"/>
          <w:szCs w:val="28"/>
        </w:rPr>
        <w:br w:type="page"/>
      </w:r>
      <w:r w:rsidR="00932CA6">
        <w:rPr>
          <w:rFonts w:ascii="Candara" w:hAnsi="宋体"/>
          <w:sz w:val="28"/>
          <w:szCs w:val="28"/>
        </w:rPr>
        <w:t>九</w:t>
      </w:r>
      <w:r w:rsidRPr="00C57F62">
        <w:rPr>
          <w:rFonts w:ascii="Candara" w:hAnsi="宋体"/>
          <w:sz w:val="28"/>
          <w:szCs w:val="28"/>
        </w:rPr>
        <w:t>、研究报告</w:t>
      </w:r>
      <w:r w:rsidR="00932CA6">
        <w:rPr>
          <w:rFonts w:ascii="Candara" w:hAnsi="宋体"/>
          <w:sz w:val="28"/>
          <w:szCs w:val="28"/>
        </w:rPr>
        <w:t>与对策建议</w:t>
      </w:r>
      <w:r w:rsidR="00932CA6">
        <w:rPr>
          <w:rFonts w:ascii="Candara" w:hAnsi="宋体" w:hint="eastAsia"/>
          <w:sz w:val="28"/>
          <w:szCs w:val="28"/>
        </w:rPr>
        <w:t>（</w:t>
      </w:r>
      <w:r w:rsidR="00932CA6">
        <w:rPr>
          <w:rFonts w:ascii="Candara" w:hAnsi="宋体"/>
          <w:sz w:val="28"/>
          <w:szCs w:val="28"/>
        </w:rPr>
        <w:t>指报送给党中央</w:t>
      </w:r>
      <w:r w:rsidR="00932CA6">
        <w:rPr>
          <w:rFonts w:ascii="Candara" w:hAnsi="宋体" w:hint="eastAsia"/>
          <w:sz w:val="28"/>
          <w:szCs w:val="28"/>
        </w:rPr>
        <w:t>、</w:t>
      </w:r>
      <w:r w:rsidR="00932CA6">
        <w:rPr>
          <w:rFonts w:ascii="Candara" w:hAnsi="宋体"/>
          <w:sz w:val="28"/>
          <w:szCs w:val="28"/>
        </w:rPr>
        <w:t>国务院</w:t>
      </w:r>
      <w:r w:rsidR="00932CA6">
        <w:rPr>
          <w:rFonts w:ascii="Candara" w:hAnsi="宋体" w:hint="eastAsia"/>
          <w:sz w:val="28"/>
          <w:szCs w:val="28"/>
        </w:rPr>
        <w:t>、</w:t>
      </w:r>
      <w:r w:rsidR="00932CA6">
        <w:rPr>
          <w:rFonts w:ascii="Candara" w:hAnsi="宋体"/>
          <w:sz w:val="28"/>
          <w:szCs w:val="28"/>
        </w:rPr>
        <w:t>中央部委和其他政府部门</w:t>
      </w:r>
      <w:r w:rsidR="00930426">
        <w:rPr>
          <w:rFonts w:ascii="Candara" w:hAnsi="宋体" w:hint="eastAsia"/>
          <w:sz w:val="28"/>
          <w:szCs w:val="28"/>
        </w:rPr>
        <w:t>、</w:t>
      </w:r>
      <w:r w:rsidR="00930426">
        <w:rPr>
          <w:rFonts w:ascii="Candara" w:hAnsi="宋体"/>
          <w:sz w:val="28"/>
          <w:szCs w:val="28"/>
        </w:rPr>
        <w:t>机构</w:t>
      </w:r>
      <w:r w:rsidR="00932CA6">
        <w:rPr>
          <w:rFonts w:ascii="Candara" w:hAnsi="宋体"/>
          <w:sz w:val="28"/>
          <w:szCs w:val="28"/>
        </w:rPr>
        <w:t>的研究报告和对策建议</w:t>
      </w:r>
      <w:r w:rsidR="00932CA6">
        <w:rPr>
          <w:rFonts w:ascii="Candara" w:hAnsi="宋体" w:hint="eastAsia"/>
          <w:sz w:val="28"/>
          <w:szCs w:val="28"/>
        </w:rPr>
        <w:t>）</w:t>
      </w:r>
    </w:p>
    <w:tbl>
      <w:tblPr>
        <w:tblW w:w="8905" w:type="dxa"/>
        <w:jc w:val="center"/>
        <w:tblInd w:w="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8080"/>
      </w:tblGrid>
      <w:tr w:rsidR="00753DA4" w:rsidRPr="00C57F62" w:rsidTr="00932CA6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753DA4" w:rsidRPr="00C57F62" w:rsidRDefault="004E741B" w:rsidP="005D5162">
            <w:pPr>
              <w:tabs>
                <w:tab w:val="left" w:pos="4488"/>
              </w:tabs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序号</w:t>
            </w:r>
          </w:p>
        </w:tc>
        <w:tc>
          <w:tcPr>
            <w:tcW w:w="8080" w:type="dxa"/>
            <w:vAlign w:val="center"/>
          </w:tcPr>
          <w:p w:rsidR="00753DA4" w:rsidRPr="00930426" w:rsidRDefault="00930426">
            <w:pPr>
              <w:spacing w:before="120" w:after="60" w:line="276" w:lineRule="auto"/>
              <w:jc w:val="center"/>
              <w:rPr>
                <w:rFonts w:ascii="Candara" w:hAnsi="Candara"/>
                <w:w w:val="90"/>
                <w:sz w:val="28"/>
                <w:szCs w:val="28"/>
              </w:rPr>
            </w:pPr>
            <w:r w:rsidRPr="00930426">
              <w:rPr>
                <w:rFonts w:ascii="Candara" w:hAnsi="Candara" w:hint="eastAsia"/>
                <w:w w:val="90"/>
                <w:sz w:val="28"/>
                <w:szCs w:val="28"/>
              </w:rPr>
              <w:t>（</w:t>
            </w:r>
            <w:r w:rsidRPr="00930426">
              <w:rPr>
                <w:rFonts w:ascii="Candara" w:hAnsi="Candara"/>
                <w:w w:val="90"/>
                <w:sz w:val="28"/>
                <w:szCs w:val="28"/>
              </w:rPr>
              <w:t>全部</w:t>
            </w:r>
            <w:r w:rsidRPr="00930426">
              <w:rPr>
                <w:rFonts w:ascii="Candara" w:hAnsi="Candara" w:hint="eastAsia"/>
                <w:w w:val="90"/>
                <w:sz w:val="28"/>
                <w:szCs w:val="28"/>
              </w:rPr>
              <w:t>）</w:t>
            </w:r>
            <w:r w:rsidRPr="00930426">
              <w:rPr>
                <w:rFonts w:ascii="Candara" w:hAnsi="Candara"/>
                <w:w w:val="90"/>
                <w:sz w:val="28"/>
                <w:szCs w:val="28"/>
              </w:rPr>
              <w:t>作者</w:t>
            </w:r>
            <w:r w:rsidRPr="00930426">
              <w:rPr>
                <w:rFonts w:ascii="Candara" w:hAnsi="Candara" w:hint="eastAsia"/>
                <w:w w:val="90"/>
                <w:sz w:val="28"/>
                <w:szCs w:val="28"/>
              </w:rPr>
              <w:t>名字、</w:t>
            </w:r>
            <w:r w:rsidR="004E741B" w:rsidRPr="00930426">
              <w:rPr>
                <w:rFonts w:ascii="Candara" w:hAnsi="Candara"/>
                <w:w w:val="90"/>
                <w:sz w:val="28"/>
                <w:szCs w:val="28"/>
              </w:rPr>
              <w:t>标题</w:t>
            </w:r>
            <w:r w:rsidR="004E741B" w:rsidRPr="00930426">
              <w:rPr>
                <w:rFonts w:ascii="Candara" w:hAnsi="Candara" w:hint="eastAsia"/>
                <w:w w:val="90"/>
                <w:sz w:val="28"/>
                <w:szCs w:val="28"/>
              </w:rPr>
              <w:t>、</w:t>
            </w:r>
            <w:r w:rsidR="004E741B" w:rsidRPr="00930426">
              <w:rPr>
                <w:rFonts w:ascii="Candara" w:hAnsi="Candara"/>
                <w:w w:val="90"/>
                <w:sz w:val="28"/>
                <w:szCs w:val="28"/>
              </w:rPr>
              <w:t>报送对象</w:t>
            </w:r>
            <w:r w:rsidR="004E741B" w:rsidRPr="00930426">
              <w:rPr>
                <w:rFonts w:ascii="Candara" w:hAnsi="Candara" w:hint="eastAsia"/>
                <w:w w:val="90"/>
                <w:sz w:val="28"/>
                <w:szCs w:val="28"/>
              </w:rPr>
              <w:t>（</w:t>
            </w:r>
            <w:r w:rsidRPr="00930426">
              <w:rPr>
                <w:rFonts w:ascii="Candara" w:hAnsi="Candara" w:hint="eastAsia"/>
                <w:w w:val="90"/>
                <w:sz w:val="28"/>
                <w:szCs w:val="28"/>
              </w:rPr>
              <w:t>刊登</w:t>
            </w:r>
            <w:r w:rsidR="004E741B" w:rsidRPr="00930426">
              <w:rPr>
                <w:rFonts w:ascii="Candara" w:hAnsi="Candara"/>
                <w:w w:val="90"/>
                <w:sz w:val="28"/>
                <w:szCs w:val="28"/>
              </w:rPr>
              <w:t>载体</w:t>
            </w:r>
            <w:r w:rsidR="004E741B" w:rsidRPr="00930426">
              <w:rPr>
                <w:rFonts w:ascii="Candara" w:hAnsi="Candara" w:hint="eastAsia"/>
                <w:w w:val="90"/>
                <w:sz w:val="28"/>
                <w:szCs w:val="28"/>
              </w:rPr>
              <w:t>）、</w:t>
            </w:r>
            <w:r w:rsidR="004E741B" w:rsidRPr="00930426">
              <w:rPr>
                <w:rFonts w:ascii="Candara" w:hAnsi="Candara"/>
                <w:w w:val="90"/>
                <w:sz w:val="28"/>
                <w:szCs w:val="28"/>
              </w:rPr>
              <w:t>批示领导</w:t>
            </w:r>
            <w:r w:rsidR="004E741B" w:rsidRPr="00930426">
              <w:rPr>
                <w:rFonts w:ascii="Candara" w:hAnsi="Candara" w:hint="eastAsia"/>
                <w:w w:val="90"/>
                <w:sz w:val="28"/>
                <w:szCs w:val="28"/>
              </w:rPr>
              <w:t>（</w:t>
            </w:r>
            <w:r w:rsidR="004E741B" w:rsidRPr="00930426">
              <w:rPr>
                <w:rFonts w:ascii="Candara" w:hAnsi="Candara"/>
                <w:w w:val="90"/>
                <w:sz w:val="28"/>
                <w:szCs w:val="28"/>
              </w:rPr>
              <w:t>如有</w:t>
            </w:r>
            <w:r w:rsidR="004E741B" w:rsidRPr="00930426">
              <w:rPr>
                <w:rFonts w:ascii="Candara" w:hAnsi="Candara" w:hint="eastAsia"/>
                <w:w w:val="90"/>
                <w:sz w:val="28"/>
                <w:szCs w:val="28"/>
              </w:rPr>
              <w:t>）</w:t>
            </w:r>
          </w:p>
        </w:tc>
      </w:tr>
      <w:tr w:rsidR="00CB757C" w:rsidRPr="00C57F62" w:rsidTr="00932CA6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CB757C" w:rsidRPr="00C57F62" w:rsidRDefault="00CB757C">
            <w:pPr>
              <w:tabs>
                <w:tab w:val="left" w:pos="4488"/>
              </w:tabs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CB757C" w:rsidRPr="00C57F62" w:rsidRDefault="00CB757C">
            <w:pPr>
              <w:widowControl/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CB757C" w:rsidRPr="00C57F62" w:rsidTr="00932CA6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CB757C" w:rsidRPr="00C57F62" w:rsidRDefault="00CB757C">
            <w:pPr>
              <w:tabs>
                <w:tab w:val="left" w:pos="4488"/>
              </w:tabs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CB757C" w:rsidRPr="00C57F62" w:rsidRDefault="00CB757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CB757C" w:rsidRPr="00C57F62" w:rsidTr="00932CA6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CB757C" w:rsidRPr="00C57F62" w:rsidRDefault="00CB757C">
            <w:pPr>
              <w:tabs>
                <w:tab w:val="left" w:pos="4488"/>
              </w:tabs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8080" w:type="dxa"/>
          </w:tcPr>
          <w:p w:rsidR="00CB757C" w:rsidRPr="00C57F62" w:rsidRDefault="00CB757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CB757C" w:rsidRPr="00C57F62" w:rsidTr="00932CA6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CB757C" w:rsidRPr="00C57F62" w:rsidRDefault="00CB757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CB757C" w:rsidRPr="00C57F62" w:rsidRDefault="00CB757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CB757C" w:rsidRPr="00C57F62" w:rsidTr="00932CA6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CB757C" w:rsidRPr="00C57F62" w:rsidRDefault="00CB757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CB757C" w:rsidRPr="00C57F62" w:rsidRDefault="00CB757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CB757C" w:rsidRPr="00C57F62" w:rsidTr="00932CA6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CB757C" w:rsidRPr="00C57F62" w:rsidRDefault="00CB757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CB757C" w:rsidRPr="00C57F62" w:rsidRDefault="00CB757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753DA4" w:rsidRPr="00C57F62" w:rsidTr="00932CA6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753DA4" w:rsidRPr="00C57F62" w:rsidRDefault="00753DA4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753DA4" w:rsidRPr="00C57F62" w:rsidRDefault="00753DA4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753DA4" w:rsidRPr="00C57F62" w:rsidTr="00932CA6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753DA4" w:rsidRPr="00C57F62" w:rsidRDefault="00753DA4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753DA4" w:rsidRPr="00C57F62" w:rsidRDefault="00753DA4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753DA4" w:rsidRPr="00C57F62" w:rsidTr="00932CA6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753DA4" w:rsidRPr="00C57F62" w:rsidRDefault="00753DA4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753DA4" w:rsidRPr="00C57F62" w:rsidRDefault="00753DA4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</w:tbl>
    <w:p w:rsidR="00932CA6" w:rsidRPr="00932CA6" w:rsidRDefault="00932CA6" w:rsidP="008039C8">
      <w:pPr>
        <w:spacing w:before="120" w:line="560" w:lineRule="exact"/>
        <w:rPr>
          <w:rFonts w:ascii="Candara" w:hAnsi="Candara"/>
          <w:sz w:val="28"/>
          <w:szCs w:val="28"/>
        </w:rPr>
      </w:pPr>
      <w:bookmarkStart w:id="0" w:name="_GoBack"/>
      <w:bookmarkEnd w:id="0"/>
      <w:r w:rsidRPr="00932CA6">
        <w:rPr>
          <w:rFonts w:ascii="Candara" w:hAnsi="Candara"/>
          <w:sz w:val="28"/>
          <w:szCs w:val="28"/>
        </w:rPr>
        <w:t>十</w:t>
      </w:r>
      <w:r w:rsidRPr="00932CA6">
        <w:rPr>
          <w:rFonts w:ascii="Candara" w:hAnsi="Candara" w:hint="eastAsia"/>
          <w:sz w:val="28"/>
          <w:szCs w:val="28"/>
        </w:rPr>
        <w:t>、</w:t>
      </w:r>
      <w:r w:rsidR="000C7487">
        <w:rPr>
          <w:rFonts w:ascii="Candara" w:hAnsi="Candara" w:hint="eastAsia"/>
          <w:sz w:val="28"/>
          <w:szCs w:val="28"/>
        </w:rPr>
        <w:t>发表</w:t>
      </w:r>
      <w:r w:rsidR="004E741B">
        <w:rPr>
          <w:rFonts w:ascii="Candara" w:hAnsi="Candara" w:hint="eastAsia"/>
          <w:sz w:val="28"/>
          <w:szCs w:val="28"/>
        </w:rPr>
        <w:t>论文</w:t>
      </w:r>
    </w:p>
    <w:tbl>
      <w:tblPr>
        <w:tblW w:w="8905" w:type="dxa"/>
        <w:jc w:val="center"/>
        <w:tblInd w:w="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8080"/>
      </w:tblGrid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序号</w:t>
            </w:r>
          </w:p>
        </w:tc>
        <w:tc>
          <w:tcPr>
            <w:tcW w:w="8080" w:type="dxa"/>
            <w:vAlign w:val="center"/>
          </w:tcPr>
          <w:p w:rsidR="004E741B" w:rsidRPr="00C57F62" w:rsidRDefault="00930426" w:rsidP="00F163FC">
            <w:pPr>
              <w:spacing w:before="120" w:after="6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 w:hint="eastAsia"/>
                <w:sz w:val="28"/>
                <w:szCs w:val="28"/>
              </w:rPr>
              <w:t>（</w:t>
            </w:r>
            <w:r>
              <w:rPr>
                <w:rFonts w:ascii="Candara" w:hAnsi="Candara"/>
                <w:sz w:val="28"/>
                <w:szCs w:val="28"/>
              </w:rPr>
              <w:t>全部</w:t>
            </w:r>
            <w:r>
              <w:rPr>
                <w:rFonts w:ascii="Candara" w:hAnsi="Candara" w:hint="eastAsia"/>
                <w:sz w:val="28"/>
                <w:szCs w:val="28"/>
              </w:rPr>
              <w:t>）</w:t>
            </w:r>
            <w:r w:rsidR="004E741B">
              <w:rPr>
                <w:rFonts w:ascii="Candara" w:hAnsi="Candara"/>
                <w:sz w:val="28"/>
                <w:szCs w:val="28"/>
              </w:rPr>
              <w:t>作者名字</w:t>
            </w:r>
            <w:r w:rsidR="004E741B">
              <w:rPr>
                <w:rFonts w:ascii="Candara" w:hAnsi="Candara" w:hint="eastAsia"/>
                <w:sz w:val="28"/>
                <w:szCs w:val="28"/>
              </w:rPr>
              <w:t>、</w:t>
            </w:r>
            <w:r w:rsidR="004E741B">
              <w:rPr>
                <w:rFonts w:ascii="Candara" w:hAnsi="Candara"/>
                <w:sz w:val="28"/>
                <w:szCs w:val="28"/>
              </w:rPr>
              <w:t>论文标题</w:t>
            </w:r>
            <w:r w:rsidR="004E741B">
              <w:rPr>
                <w:rFonts w:ascii="Candara" w:hAnsi="Candara" w:hint="eastAsia"/>
                <w:sz w:val="28"/>
                <w:szCs w:val="28"/>
              </w:rPr>
              <w:t>、</w:t>
            </w:r>
            <w:r w:rsidR="004E741B">
              <w:rPr>
                <w:rFonts w:ascii="Candara" w:hAnsi="Candara"/>
                <w:sz w:val="28"/>
                <w:szCs w:val="28"/>
              </w:rPr>
              <w:t>发表刊物</w:t>
            </w:r>
            <w:r w:rsidR="004E741B">
              <w:rPr>
                <w:rFonts w:ascii="Candara" w:hAnsi="Candara" w:hint="eastAsia"/>
                <w:sz w:val="28"/>
                <w:szCs w:val="28"/>
              </w:rPr>
              <w:t>、</w:t>
            </w:r>
            <w:r w:rsidR="004E741B">
              <w:rPr>
                <w:rFonts w:ascii="Candara" w:hAnsi="Candara"/>
                <w:sz w:val="28"/>
                <w:szCs w:val="28"/>
              </w:rPr>
              <w:t>刊期和页码</w:t>
            </w: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4E741B" w:rsidRPr="00C57F62" w:rsidRDefault="004E741B" w:rsidP="00F163FC">
            <w:pPr>
              <w:widowControl/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8080" w:type="dxa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</w:tbl>
    <w:p w:rsidR="00FE6760" w:rsidRDefault="004E741B" w:rsidP="008039C8">
      <w:pPr>
        <w:spacing w:before="120" w:line="560" w:lineRule="exact"/>
        <w:rPr>
          <w:rFonts w:ascii="Candara" w:hAnsi="Candara" w:hint="eastAsia"/>
          <w:sz w:val="28"/>
          <w:szCs w:val="28"/>
        </w:rPr>
      </w:pPr>
      <w:r w:rsidRPr="004E741B">
        <w:rPr>
          <w:rFonts w:ascii="Candara" w:hAnsi="Candara"/>
          <w:sz w:val="28"/>
          <w:szCs w:val="28"/>
        </w:rPr>
        <w:t>十一</w:t>
      </w:r>
      <w:r w:rsidRPr="004E741B">
        <w:rPr>
          <w:rFonts w:ascii="Candara" w:hAnsi="Candara" w:hint="eastAsia"/>
          <w:sz w:val="28"/>
          <w:szCs w:val="28"/>
        </w:rPr>
        <w:t>、</w:t>
      </w:r>
      <w:r w:rsidRPr="004E741B">
        <w:rPr>
          <w:rFonts w:ascii="Candara" w:hAnsi="Candara"/>
          <w:sz w:val="28"/>
          <w:szCs w:val="28"/>
        </w:rPr>
        <w:t>学术专著</w:t>
      </w:r>
      <w:r w:rsidRPr="004E741B">
        <w:rPr>
          <w:rFonts w:ascii="Candara" w:hAnsi="Candara" w:hint="eastAsia"/>
          <w:sz w:val="28"/>
          <w:szCs w:val="28"/>
        </w:rPr>
        <w:t>、</w:t>
      </w:r>
      <w:r w:rsidRPr="004E741B">
        <w:rPr>
          <w:rFonts w:ascii="Candara" w:hAnsi="Candara"/>
          <w:sz w:val="28"/>
          <w:szCs w:val="28"/>
        </w:rPr>
        <w:t>教材等</w:t>
      </w:r>
    </w:p>
    <w:tbl>
      <w:tblPr>
        <w:tblW w:w="8905" w:type="dxa"/>
        <w:jc w:val="center"/>
        <w:tblInd w:w="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8080"/>
      </w:tblGrid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序号</w:t>
            </w:r>
          </w:p>
        </w:tc>
        <w:tc>
          <w:tcPr>
            <w:tcW w:w="8080" w:type="dxa"/>
            <w:vAlign w:val="center"/>
          </w:tcPr>
          <w:p w:rsidR="004E741B" w:rsidRPr="00C57F62" w:rsidRDefault="00930426" w:rsidP="00F163FC">
            <w:pPr>
              <w:spacing w:before="120" w:after="6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 w:hint="eastAsia"/>
                <w:sz w:val="28"/>
                <w:szCs w:val="28"/>
              </w:rPr>
              <w:t>（</w:t>
            </w:r>
            <w:r>
              <w:rPr>
                <w:rFonts w:ascii="Candara" w:hAnsi="Candara"/>
                <w:sz w:val="28"/>
                <w:szCs w:val="28"/>
              </w:rPr>
              <w:t>全部</w:t>
            </w:r>
            <w:r>
              <w:rPr>
                <w:rFonts w:ascii="Candara" w:hAnsi="Candara" w:hint="eastAsia"/>
                <w:sz w:val="28"/>
                <w:szCs w:val="28"/>
              </w:rPr>
              <w:t>）</w:t>
            </w:r>
            <w:r w:rsidR="00182151">
              <w:rPr>
                <w:rFonts w:ascii="Candara" w:hAnsi="Candara"/>
                <w:sz w:val="28"/>
                <w:szCs w:val="28"/>
              </w:rPr>
              <w:t>作者</w:t>
            </w:r>
            <w:r w:rsidR="00182151">
              <w:rPr>
                <w:rFonts w:ascii="Candara" w:hAnsi="Candara" w:hint="eastAsia"/>
                <w:sz w:val="28"/>
                <w:szCs w:val="28"/>
              </w:rPr>
              <w:t>、</w:t>
            </w:r>
            <w:r w:rsidR="00182151">
              <w:rPr>
                <w:rFonts w:ascii="Candara" w:hAnsi="Candara"/>
                <w:sz w:val="28"/>
                <w:szCs w:val="28"/>
              </w:rPr>
              <w:t>著作名称</w:t>
            </w:r>
            <w:r w:rsidR="00182151">
              <w:rPr>
                <w:rFonts w:ascii="Candara" w:hAnsi="Candara" w:hint="eastAsia"/>
                <w:sz w:val="28"/>
                <w:szCs w:val="28"/>
              </w:rPr>
              <w:t>、</w:t>
            </w:r>
            <w:r w:rsidR="00182151">
              <w:rPr>
                <w:rFonts w:ascii="Candara" w:hAnsi="Candara"/>
                <w:sz w:val="28"/>
                <w:szCs w:val="28"/>
              </w:rPr>
              <w:t>出版社</w:t>
            </w:r>
            <w:r w:rsidR="00182151">
              <w:rPr>
                <w:rFonts w:ascii="Candara" w:hAnsi="Candara" w:hint="eastAsia"/>
                <w:sz w:val="28"/>
                <w:szCs w:val="28"/>
              </w:rPr>
              <w:t>、</w:t>
            </w:r>
            <w:r w:rsidR="00182151">
              <w:rPr>
                <w:rFonts w:ascii="Candara" w:hAnsi="Candara"/>
                <w:sz w:val="28"/>
                <w:szCs w:val="28"/>
              </w:rPr>
              <w:t>出版时间</w:t>
            </w: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4E741B" w:rsidRPr="00C57F62" w:rsidRDefault="004E741B" w:rsidP="00F163FC">
            <w:pPr>
              <w:widowControl/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8080" w:type="dxa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4E741B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4E741B" w:rsidRPr="00C57F62" w:rsidRDefault="004E741B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4E741B" w:rsidRPr="00C57F62" w:rsidRDefault="004E741B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</w:tbl>
    <w:p w:rsidR="00F81E5D" w:rsidRDefault="00F81E5D" w:rsidP="00F81E5D">
      <w:pPr>
        <w:spacing w:before="120" w:line="560" w:lineRule="exact"/>
        <w:rPr>
          <w:rFonts w:ascii="Candara" w:hAnsi="Candara" w:hint="eastAsia"/>
          <w:sz w:val="28"/>
          <w:szCs w:val="28"/>
        </w:rPr>
      </w:pPr>
      <w:r>
        <w:rPr>
          <w:rFonts w:ascii="Candara" w:hAnsi="Candara"/>
          <w:sz w:val="28"/>
          <w:szCs w:val="28"/>
        </w:rPr>
        <w:t>十二</w:t>
      </w:r>
      <w:r w:rsidRPr="004E741B">
        <w:rPr>
          <w:rFonts w:ascii="Candara" w:hAnsi="Candara" w:hint="eastAsia"/>
          <w:sz w:val="28"/>
          <w:szCs w:val="28"/>
        </w:rPr>
        <w:t>、</w:t>
      </w:r>
      <w:r>
        <w:rPr>
          <w:rFonts w:ascii="Candara" w:hAnsi="Candara"/>
          <w:sz w:val="28"/>
          <w:szCs w:val="28"/>
        </w:rPr>
        <w:t>专利</w:t>
      </w:r>
    </w:p>
    <w:tbl>
      <w:tblPr>
        <w:tblW w:w="8905" w:type="dxa"/>
        <w:jc w:val="center"/>
        <w:tblInd w:w="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8080"/>
      </w:tblGrid>
      <w:tr w:rsidR="00F81E5D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F81E5D" w:rsidRPr="00C57F62" w:rsidRDefault="00F81E5D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序号</w:t>
            </w:r>
          </w:p>
        </w:tc>
        <w:tc>
          <w:tcPr>
            <w:tcW w:w="8080" w:type="dxa"/>
            <w:vAlign w:val="center"/>
          </w:tcPr>
          <w:p w:rsidR="00F81E5D" w:rsidRPr="00C57F62" w:rsidRDefault="00F81E5D" w:rsidP="00F163FC">
            <w:pPr>
              <w:spacing w:before="120" w:after="60" w:line="276" w:lineRule="auto"/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 w:hint="eastAsia"/>
                <w:sz w:val="28"/>
                <w:szCs w:val="28"/>
              </w:rPr>
              <w:t>（全部）作者名字、专利名称、专利类别、授予时间</w:t>
            </w:r>
          </w:p>
        </w:tc>
      </w:tr>
      <w:tr w:rsidR="00F81E5D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F81E5D" w:rsidRPr="00C57F62" w:rsidRDefault="00F81E5D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F81E5D" w:rsidRPr="00C57F62" w:rsidRDefault="00F81E5D" w:rsidP="00F163FC">
            <w:pPr>
              <w:widowControl/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F81E5D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F81E5D" w:rsidRPr="00C57F62" w:rsidRDefault="00F81E5D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8080" w:type="dxa"/>
            <w:vAlign w:val="center"/>
          </w:tcPr>
          <w:p w:rsidR="00F81E5D" w:rsidRPr="00C57F62" w:rsidRDefault="00F81E5D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F81E5D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F81E5D" w:rsidRPr="00C57F62" w:rsidRDefault="00F81E5D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8080" w:type="dxa"/>
          </w:tcPr>
          <w:p w:rsidR="00F81E5D" w:rsidRPr="00C57F62" w:rsidRDefault="00F81E5D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F81E5D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F81E5D" w:rsidRPr="00C57F62" w:rsidRDefault="00F81E5D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F81E5D" w:rsidRPr="00C57F62" w:rsidRDefault="00F81E5D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F81E5D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F81E5D" w:rsidRPr="00C57F62" w:rsidRDefault="00F81E5D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F81E5D" w:rsidRPr="00C57F62" w:rsidRDefault="00F81E5D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F81E5D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F81E5D" w:rsidRPr="00C57F62" w:rsidRDefault="00F81E5D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F81E5D" w:rsidRPr="00C57F62" w:rsidRDefault="00F81E5D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  <w:tr w:rsidR="00F81E5D" w:rsidRPr="00C57F62" w:rsidTr="00F163FC">
        <w:trPr>
          <w:cantSplit/>
          <w:trHeight w:val="595"/>
          <w:jc w:val="center"/>
        </w:trPr>
        <w:tc>
          <w:tcPr>
            <w:tcW w:w="825" w:type="dxa"/>
            <w:vAlign w:val="center"/>
          </w:tcPr>
          <w:p w:rsidR="00F81E5D" w:rsidRPr="00C57F62" w:rsidRDefault="00F81E5D" w:rsidP="00F163FC">
            <w:pPr>
              <w:tabs>
                <w:tab w:val="left" w:pos="4488"/>
              </w:tabs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8080" w:type="dxa"/>
          </w:tcPr>
          <w:p w:rsidR="00F81E5D" w:rsidRPr="00C57F62" w:rsidRDefault="00F81E5D" w:rsidP="00F163FC">
            <w:pPr>
              <w:tabs>
                <w:tab w:val="left" w:pos="4488"/>
              </w:tabs>
              <w:jc w:val="left"/>
              <w:rPr>
                <w:rFonts w:ascii="Candara" w:hAnsi="Candara"/>
                <w:szCs w:val="24"/>
              </w:rPr>
            </w:pPr>
          </w:p>
        </w:tc>
      </w:tr>
    </w:tbl>
    <w:p w:rsidR="004E741B" w:rsidRPr="004E741B" w:rsidRDefault="001F0AA9" w:rsidP="001F0AA9">
      <w:pPr>
        <w:spacing w:before="120" w:line="440" w:lineRule="exact"/>
        <w:rPr>
          <w:rFonts w:ascii="Candara" w:hAnsi="Candara"/>
          <w:sz w:val="28"/>
          <w:szCs w:val="28"/>
        </w:rPr>
      </w:pPr>
      <w:r>
        <w:rPr>
          <w:rFonts w:ascii="Candara" w:hAnsi="Candara" w:hint="eastAsia"/>
          <w:sz w:val="28"/>
          <w:szCs w:val="28"/>
        </w:rPr>
        <w:t>【</w:t>
      </w:r>
      <w:r>
        <w:rPr>
          <w:rFonts w:ascii="Candara" w:hAnsi="Candara"/>
          <w:sz w:val="28"/>
          <w:szCs w:val="28"/>
        </w:rPr>
        <w:t>说明</w:t>
      </w:r>
      <w:r>
        <w:rPr>
          <w:rFonts w:ascii="Candara" w:hAnsi="Candara" w:hint="eastAsia"/>
          <w:sz w:val="28"/>
          <w:szCs w:val="28"/>
        </w:rPr>
        <w:t>】</w:t>
      </w:r>
      <w:r>
        <w:rPr>
          <w:rFonts w:ascii="Candara" w:hAnsi="Candara"/>
          <w:sz w:val="28"/>
          <w:szCs w:val="28"/>
        </w:rPr>
        <w:t>除第二项</w:t>
      </w:r>
      <w:r>
        <w:rPr>
          <w:rFonts w:ascii="Candara" w:hAnsi="Candara" w:hint="eastAsia"/>
          <w:sz w:val="28"/>
          <w:szCs w:val="28"/>
        </w:rPr>
        <w:t>“</w:t>
      </w:r>
      <w:r>
        <w:rPr>
          <w:rFonts w:ascii="Candara" w:hAnsi="Candara"/>
          <w:sz w:val="28"/>
          <w:szCs w:val="28"/>
        </w:rPr>
        <w:t>概述</w:t>
      </w:r>
      <w:r>
        <w:rPr>
          <w:rFonts w:ascii="Candara" w:hAnsi="Candara" w:hint="eastAsia"/>
          <w:sz w:val="28"/>
          <w:szCs w:val="28"/>
        </w:rPr>
        <w:t>”</w:t>
      </w:r>
      <w:r>
        <w:rPr>
          <w:rFonts w:ascii="Candara" w:hAnsi="Candara"/>
          <w:sz w:val="28"/>
          <w:szCs w:val="28"/>
        </w:rPr>
        <w:t>不能超过</w:t>
      </w:r>
      <w:r>
        <w:rPr>
          <w:rFonts w:ascii="Candara" w:hAnsi="Candara" w:hint="eastAsia"/>
          <w:sz w:val="28"/>
          <w:szCs w:val="28"/>
        </w:rPr>
        <w:t>500</w:t>
      </w:r>
      <w:r>
        <w:rPr>
          <w:rFonts w:ascii="Candara" w:hAnsi="Candara" w:hint="eastAsia"/>
          <w:sz w:val="28"/>
          <w:szCs w:val="28"/>
        </w:rPr>
        <w:t>字以外，其余各项如不敷使用，均可加行、加页。</w:t>
      </w:r>
      <w:r w:rsidR="00F81E5D">
        <w:rPr>
          <w:rFonts w:ascii="Candara" w:hAnsi="Candara" w:hint="eastAsia"/>
          <w:sz w:val="28"/>
          <w:szCs w:val="28"/>
        </w:rPr>
        <w:t>没有内容的栏目可以空缺。</w:t>
      </w:r>
    </w:p>
    <w:sectPr w:rsidR="004E741B" w:rsidRPr="004E741B" w:rsidSect="00FE676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642319"/>
    <w:rsid w:val="00004C0A"/>
    <w:rsid w:val="00006E94"/>
    <w:rsid w:val="00022A7B"/>
    <w:rsid w:val="00031658"/>
    <w:rsid w:val="00072489"/>
    <w:rsid w:val="000A64E2"/>
    <w:rsid w:val="000B0736"/>
    <w:rsid w:val="000C0F04"/>
    <w:rsid w:val="000C3728"/>
    <w:rsid w:val="000C7487"/>
    <w:rsid w:val="000D27F3"/>
    <w:rsid w:val="000D40A5"/>
    <w:rsid w:val="000D6EC6"/>
    <w:rsid w:val="000D70B1"/>
    <w:rsid w:val="000E7D46"/>
    <w:rsid w:val="00105474"/>
    <w:rsid w:val="001122DB"/>
    <w:rsid w:val="00150BED"/>
    <w:rsid w:val="001604DF"/>
    <w:rsid w:val="001658DB"/>
    <w:rsid w:val="00182151"/>
    <w:rsid w:val="00194CEB"/>
    <w:rsid w:val="001A6396"/>
    <w:rsid w:val="001C0379"/>
    <w:rsid w:val="001D3299"/>
    <w:rsid w:val="001D792B"/>
    <w:rsid w:val="001F0AA9"/>
    <w:rsid w:val="001F704A"/>
    <w:rsid w:val="002077B9"/>
    <w:rsid w:val="002104C0"/>
    <w:rsid w:val="002239DA"/>
    <w:rsid w:val="00223F44"/>
    <w:rsid w:val="002261CB"/>
    <w:rsid w:val="002403B2"/>
    <w:rsid w:val="00240DA3"/>
    <w:rsid w:val="00246342"/>
    <w:rsid w:val="00251606"/>
    <w:rsid w:val="00253BB9"/>
    <w:rsid w:val="00260BD8"/>
    <w:rsid w:val="002654FC"/>
    <w:rsid w:val="00267C9E"/>
    <w:rsid w:val="00270D8B"/>
    <w:rsid w:val="0029310A"/>
    <w:rsid w:val="0029527D"/>
    <w:rsid w:val="002D0CCF"/>
    <w:rsid w:val="002D205C"/>
    <w:rsid w:val="002D7F10"/>
    <w:rsid w:val="002F7AC2"/>
    <w:rsid w:val="00313AB2"/>
    <w:rsid w:val="00314EFA"/>
    <w:rsid w:val="0032007F"/>
    <w:rsid w:val="00334F27"/>
    <w:rsid w:val="003620D2"/>
    <w:rsid w:val="003719D9"/>
    <w:rsid w:val="00376D21"/>
    <w:rsid w:val="003A57B5"/>
    <w:rsid w:val="003F1B77"/>
    <w:rsid w:val="003F35EE"/>
    <w:rsid w:val="00440B41"/>
    <w:rsid w:val="00442EDF"/>
    <w:rsid w:val="00451753"/>
    <w:rsid w:val="00452D3B"/>
    <w:rsid w:val="00472D9B"/>
    <w:rsid w:val="0048635B"/>
    <w:rsid w:val="004874EF"/>
    <w:rsid w:val="004A7B6C"/>
    <w:rsid w:val="004B16EA"/>
    <w:rsid w:val="004D0FCA"/>
    <w:rsid w:val="004E741B"/>
    <w:rsid w:val="004F6162"/>
    <w:rsid w:val="00505D5E"/>
    <w:rsid w:val="005207DB"/>
    <w:rsid w:val="00545F47"/>
    <w:rsid w:val="005471BB"/>
    <w:rsid w:val="00552881"/>
    <w:rsid w:val="00571E1F"/>
    <w:rsid w:val="0057389F"/>
    <w:rsid w:val="005A0EE3"/>
    <w:rsid w:val="005D15A5"/>
    <w:rsid w:val="005E47F2"/>
    <w:rsid w:val="005E6593"/>
    <w:rsid w:val="005F6E70"/>
    <w:rsid w:val="006138C4"/>
    <w:rsid w:val="00637BC6"/>
    <w:rsid w:val="00642319"/>
    <w:rsid w:val="00661315"/>
    <w:rsid w:val="00682585"/>
    <w:rsid w:val="00683AF0"/>
    <w:rsid w:val="00685D62"/>
    <w:rsid w:val="00697687"/>
    <w:rsid w:val="006C160F"/>
    <w:rsid w:val="006D0CB7"/>
    <w:rsid w:val="006E2633"/>
    <w:rsid w:val="006E6C94"/>
    <w:rsid w:val="007104DA"/>
    <w:rsid w:val="00724757"/>
    <w:rsid w:val="00737F62"/>
    <w:rsid w:val="00740A3B"/>
    <w:rsid w:val="00753DA4"/>
    <w:rsid w:val="00790F87"/>
    <w:rsid w:val="007B24E1"/>
    <w:rsid w:val="007B53CE"/>
    <w:rsid w:val="007B65EC"/>
    <w:rsid w:val="007D64BC"/>
    <w:rsid w:val="007D7178"/>
    <w:rsid w:val="008039C8"/>
    <w:rsid w:val="00806539"/>
    <w:rsid w:val="00840087"/>
    <w:rsid w:val="008451D2"/>
    <w:rsid w:val="008542B7"/>
    <w:rsid w:val="00861A06"/>
    <w:rsid w:val="00873F07"/>
    <w:rsid w:val="00885A40"/>
    <w:rsid w:val="008B234D"/>
    <w:rsid w:val="008F2BA9"/>
    <w:rsid w:val="00902013"/>
    <w:rsid w:val="009161C9"/>
    <w:rsid w:val="00920F88"/>
    <w:rsid w:val="00930426"/>
    <w:rsid w:val="0093188D"/>
    <w:rsid w:val="00932B12"/>
    <w:rsid w:val="00932CA6"/>
    <w:rsid w:val="00952481"/>
    <w:rsid w:val="00962425"/>
    <w:rsid w:val="009F5414"/>
    <w:rsid w:val="009F6B5B"/>
    <w:rsid w:val="00A01442"/>
    <w:rsid w:val="00A06805"/>
    <w:rsid w:val="00A25D39"/>
    <w:rsid w:val="00A32934"/>
    <w:rsid w:val="00A51240"/>
    <w:rsid w:val="00A73C05"/>
    <w:rsid w:val="00A838D7"/>
    <w:rsid w:val="00AA4436"/>
    <w:rsid w:val="00AB2422"/>
    <w:rsid w:val="00AB7BB4"/>
    <w:rsid w:val="00AC780D"/>
    <w:rsid w:val="00AD62AF"/>
    <w:rsid w:val="00AE0529"/>
    <w:rsid w:val="00AF57BC"/>
    <w:rsid w:val="00B12E3D"/>
    <w:rsid w:val="00B21B4F"/>
    <w:rsid w:val="00B43936"/>
    <w:rsid w:val="00B807AD"/>
    <w:rsid w:val="00B919E0"/>
    <w:rsid w:val="00B93488"/>
    <w:rsid w:val="00BA6B86"/>
    <w:rsid w:val="00BB63AE"/>
    <w:rsid w:val="00BD4DCD"/>
    <w:rsid w:val="00BF17E8"/>
    <w:rsid w:val="00BF5A85"/>
    <w:rsid w:val="00C15269"/>
    <w:rsid w:val="00C17F88"/>
    <w:rsid w:val="00C32606"/>
    <w:rsid w:val="00C3777D"/>
    <w:rsid w:val="00C52562"/>
    <w:rsid w:val="00C57F62"/>
    <w:rsid w:val="00C65A3B"/>
    <w:rsid w:val="00C67638"/>
    <w:rsid w:val="00CB757C"/>
    <w:rsid w:val="00CC0EE0"/>
    <w:rsid w:val="00CD0AE4"/>
    <w:rsid w:val="00CD55E8"/>
    <w:rsid w:val="00D1191E"/>
    <w:rsid w:val="00D16A7D"/>
    <w:rsid w:val="00D3796D"/>
    <w:rsid w:val="00D527D4"/>
    <w:rsid w:val="00D85729"/>
    <w:rsid w:val="00D91D15"/>
    <w:rsid w:val="00D921A8"/>
    <w:rsid w:val="00DC2599"/>
    <w:rsid w:val="00DD4A2F"/>
    <w:rsid w:val="00EA2E80"/>
    <w:rsid w:val="00EB2EA6"/>
    <w:rsid w:val="00EB6A24"/>
    <w:rsid w:val="00EB78B0"/>
    <w:rsid w:val="00EB78DF"/>
    <w:rsid w:val="00EF4E4A"/>
    <w:rsid w:val="00F03956"/>
    <w:rsid w:val="00F2524B"/>
    <w:rsid w:val="00F81E5D"/>
    <w:rsid w:val="00F87458"/>
    <w:rsid w:val="00F90EFE"/>
    <w:rsid w:val="00F94D05"/>
    <w:rsid w:val="00FA1B31"/>
    <w:rsid w:val="00FD4FCE"/>
    <w:rsid w:val="00FE6760"/>
    <w:rsid w:val="376B411C"/>
    <w:rsid w:val="59EA5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76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FE676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FE6760"/>
    <w:rPr>
      <w:rFonts w:ascii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E6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FE6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FE6760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FE6760"/>
    <w:rPr>
      <w:sz w:val="21"/>
      <w:szCs w:val="21"/>
    </w:rPr>
  </w:style>
  <w:style w:type="paragraph" w:customStyle="1" w:styleId="BodyTextIndent1">
    <w:name w:val="Body Text Indent1"/>
    <w:basedOn w:val="a"/>
    <w:rsid w:val="00FE6760"/>
    <w:pPr>
      <w:ind w:firstLineChars="200" w:firstLine="420"/>
    </w:pPr>
    <w:rPr>
      <w:rFonts w:ascii="Times New Roman" w:hAnsi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FE6760"/>
    <w:rPr>
      <w:rFonts w:ascii="宋体" w:eastAsia="宋体" w:hAnsi="Calibri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FE6760"/>
    <w:rPr>
      <w:rFonts w:ascii="Calibri" w:eastAsia="宋体" w:hAnsi="Calibri" w:cs="Times New Roman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rsid w:val="00FE6760"/>
    <w:rPr>
      <w:rFonts w:ascii="Calibri" w:eastAsia="宋体" w:hAnsi="Calibri" w:cs="Times New Roman"/>
      <w:b/>
      <w:bCs/>
      <w:sz w:val="21"/>
      <w:szCs w:val="22"/>
    </w:rPr>
  </w:style>
  <w:style w:type="character" w:customStyle="1" w:styleId="Char2">
    <w:name w:val="页眉 Char"/>
    <w:basedOn w:val="a0"/>
    <w:link w:val="a6"/>
    <w:uiPriority w:val="99"/>
    <w:rsid w:val="00FE6760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E676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F6D50C-D517-495F-B53E-FE59E558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158</Words>
  <Characters>905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ping li</dc:creator>
  <cp:lastModifiedBy>hjl</cp:lastModifiedBy>
  <cp:revision>8</cp:revision>
  <cp:lastPrinted>2018-05-23T04:57:00Z</cp:lastPrinted>
  <dcterms:created xsi:type="dcterms:W3CDTF">2021-04-20T06:25:00Z</dcterms:created>
  <dcterms:modified xsi:type="dcterms:W3CDTF">2022-08-17T08:57:00Z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